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A0F" w:rsidRPr="00C955E2" w:rsidRDefault="00545A0F">
      <w:pPr>
        <w:rPr>
          <w:rFonts w:cstheme="minorHAnsi"/>
          <w:lang w:val="en-GB"/>
        </w:rPr>
      </w:pPr>
    </w:p>
    <w:p w:rsidR="00C955E2" w:rsidRDefault="00C955E2" w:rsidP="008F14E9">
      <w:pPr>
        <w:tabs>
          <w:tab w:val="left" w:pos="299"/>
          <w:tab w:val="center" w:pos="4680"/>
        </w:tabs>
        <w:jc w:val="center"/>
        <w:rPr>
          <w:rFonts w:cstheme="minorHAnsi"/>
          <w:lang w:val="en-GB"/>
        </w:rPr>
      </w:pPr>
    </w:p>
    <w:p w:rsidR="008F14E9" w:rsidRPr="00C955E2" w:rsidRDefault="008F14E9" w:rsidP="008F14E9">
      <w:pPr>
        <w:tabs>
          <w:tab w:val="left" w:pos="299"/>
          <w:tab w:val="center" w:pos="4680"/>
        </w:tabs>
        <w:jc w:val="center"/>
        <w:rPr>
          <w:rFonts w:cstheme="minorHAnsi"/>
          <w:b/>
          <w:lang w:val="en-GB"/>
        </w:rPr>
      </w:pPr>
      <w:r w:rsidRPr="00C955E2">
        <w:rPr>
          <w:rFonts w:cstheme="minorHAnsi"/>
          <w:b/>
          <w:lang w:val="en-GB"/>
        </w:rPr>
        <w:t xml:space="preserve">“The Development of Greek Shipping Dynasties: </w:t>
      </w:r>
    </w:p>
    <w:p w:rsidR="00044778" w:rsidRPr="00C955E2" w:rsidRDefault="008F14E9" w:rsidP="008F14E9">
      <w:pPr>
        <w:tabs>
          <w:tab w:val="left" w:pos="299"/>
          <w:tab w:val="center" w:pos="4680"/>
        </w:tabs>
        <w:jc w:val="center"/>
        <w:rPr>
          <w:rFonts w:cstheme="minorHAnsi"/>
          <w:b/>
          <w:lang w:val="en-GB"/>
        </w:rPr>
      </w:pPr>
      <w:r w:rsidRPr="00C955E2">
        <w:rPr>
          <w:rFonts w:cstheme="minorHAnsi"/>
          <w:b/>
          <w:lang w:val="en-GB"/>
        </w:rPr>
        <w:t>Succession across Generations”</w:t>
      </w:r>
    </w:p>
    <w:p w:rsidR="002C69E7" w:rsidRPr="00C955E2" w:rsidRDefault="00C955E2" w:rsidP="00C955E2">
      <w:pPr>
        <w:tabs>
          <w:tab w:val="left" w:pos="299"/>
          <w:tab w:val="center" w:pos="4680"/>
        </w:tabs>
        <w:jc w:val="center"/>
        <w:rPr>
          <w:rFonts w:cstheme="minorHAnsi"/>
          <w:b/>
          <w:lang w:val="en-GB"/>
        </w:rPr>
      </w:pPr>
      <w:r w:rsidRPr="00C955E2">
        <w:rPr>
          <w:rFonts w:cstheme="minorHAnsi"/>
          <w:b/>
          <w:lang w:val="en-GB"/>
        </w:rPr>
        <w:t xml:space="preserve">Tuesday </w:t>
      </w:r>
      <w:r w:rsidR="008F14E9" w:rsidRPr="00C955E2">
        <w:rPr>
          <w:rFonts w:cstheme="minorHAnsi"/>
          <w:b/>
          <w:lang w:val="en-GB"/>
        </w:rPr>
        <w:t>29</w:t>
      </w:r>
      <w:r w:rsidR="008F14E9" w:rsidRPr="00C955E2">
        <w:rPr>
          <w:rFonts w:cstheme="minorHAnsi"/>
          <w:b/>
          <w:vertAlign w:val="superscript"/>
          <w:lang w:val="en-GB"/>
        </w:rPr>
        <w:t>th</w:t>
      </w:r>
      <w:r w:rsidR="008F14E9" w:rsidRPr="00C955E2">
        <w:rPr>
          <w:rFonts w:cstheme="minorHAnsi"/>
          <w:b/>
          <w:lang w:val="en-GB"/>
        </w:rPr>
        <w:t xml:space="preserve"> April, 6:30 – 8:30</w:t>
      </w:r>
      <w:r w:rsidRPr="00C955E2">
        <w:rPr>
          <w:rFonts w:cstheme="minorHAnsi"/>
          <w:b/>
          <w:lang w:val="en-GB"/>
        </w:rPr>
        <w:t xml:space="preserve">pm @ </w:t>
      </w:r>
      <w:r w:rsidR="009140D4" w:rsidRPr="00C955E2">
        <w:rPr>
          <w:rFonts w:cstheme="minorHAnsi"/>
          <w:b/>
          <w:lang w:val="en-GB"/>
        </w:rPr>
        <w:t>Hellenic Centre</w:t>
      </w:r>
      <w:r w:rsidRPr="00C955E2">
        <w:rPr>
          <w:rFonts w:cstheme="minorHAnsi"/>
          <w:b/>
          <w:lang w:val="en-GB"/>
        </w:rPr>
        <w:t xml:space="preserve">, London </w:t>
      </w:r>
    </w:p>
    <w:p w:rsidR="00E935F3" w:rsidRDefault="00545A0F" w:rsidP="00C955E2">
      <w:pPr>
        <w:tabs>
          <w:tab w:val="left" w:pos="299"/>
          <w:tab w:val="center" w:pos="4680"/>
        </w:tabs>
        <w:jc w:val="both"/>
        <w:rPr>
          <w:rFonts w:cstheme="minorHAnsi"/>
          <w:lang w:val="en-GB"/>
        </w:rPr>
      </w:pPr>
      <w:r w:rsidRPr="00C955E2">
        <w:rPr>
          <w:rFonts w:cstheme="minorHAnsi"/>
          <w:lang w:val="en-GB"/>
        </w:rPr>
        <w:t xml:space="preserve">The </w:t>
      </w:r>
      <w:r w:rsidR="00FA11DB" w:rsidRPr="00C358A9">
        <w:rPr>
          <w:rFonts w:cstheme="minorHAnsi"/>
          <w:lang w:val="en-GB"/>
        </w:rPr>
        <w:t xml:space="preserve">Centre for Entrepreneurial Development, Alliance and Research (CEDAR) of </w:t>
      </w:r>
      <w:r w:rsidR="009918D2">
        <w:rPr>
          <w:rFonts w:cstheme="minorHAnsi"/>
          <w:lang w:val="en-GB"/>
        </w:rPr>
        <w:t>UCL</w:t>
      </w:r>
      <w:r w:rsidRPr="00C955E2">
        <w:rPr>
          <w:rFonts w:cstheme="minorHAnsi"/>
          <w:lang w:val="en-GB"/>
        </w:rPr>
        <w:t>an Cyprus,</w:t>
      </w:r>
      <w:r w:rsidR="009140D4" w:rsidRPr="00C955E2">
        <w:rPr>
          <w:rFonts w:cstheme="minorHAnsi"/>
          <w:lang w:val="en-GB"/>
        </w:rPr>
        <w:t xml:space="preserve"> the Enterprising British University on the Island,</w:t>
      </w:r>
      <w:r w:rsidR="00E17AC6">
        <w:rPr>
          <w:rFonts w:cstheme="minorHAnsi"/>
          <w:lang w:val="en-GB"/>
        </w:rPr>
        <w:t xml:space="preserve"> in cooperation with</w:t>
      </w:r>
      <w:r w:rsidRPr="00C955E2">
        <w:rPr>
          <w:rFonts w:cstheme="minorHAnsi"/>
          <w:lang w:val="en-GB"/>
        </w:rPr>
        <w:t xml:space="preserve"> </w:t>
      </w:r>
      <w:hyperlink r:id="rId8" w:tgtFrame="_blank" w:history="1">
        <w:r w:rsidR="00E17AC6" w:rsidRPr="00E17AC6">
          <w:rPr>
            <w:rStyle w:val="Hyperlink"/>
            <w:lang w:val="en-US"/>
          </w:rPr>
          <w:t>www.allaboutshipping.co.uk</w:t>
        </w:r>
      </w:hyperlink>
      <w:r w:rsidR="00E17AC6">
        <w:rPr>
          <w:lang w:val="en-GB"/>
        </w:rPr>
        <w:t>, a</w:t>
      </w:r>
      <w:r w:rsidR="00FA11DB" w:rsidRPr="00C955E2">
        <w:rPr>
          <w:rFonts w:cstheme="minorHAnsi"/>
          <w:lang w:val="en-GB"/>
        </w:rPr>
        <w:t xml:space="preserve">nd </w:t>
      </w:r>
      <w:r w:rsidR="00E17AC6">
        <w:rPr>
          <w:rFonts w:cstheme="minorHAnsi"/>
          <w:lang w:val="en-GB"/>
        </w:rPr>
        <w:t xml:space="preserve">supported by </w:t>
      </w:r>
      <w:r w:rsidRPr="00C955E2">
        <w:rPr>
          <w:rFonts w:cstheme="minorHAnsi"/>
          <w:lang w:val="en-GB"/>
        </w:rPr>
        <w:t>the Hellenic Centre</w:t>
      </w:r>
      <w:r w:rsidR="0007738E" w:rsidRPr="00C955E2">
        <w:rPr>
          <w:rFonts w:cstheme="minorHAnsi"/>
          <w:lang w:val="en-GB"/>
        </w:rPr>
        <w:t xml:space="preserve"> </w:t>
      </w:r>
      <w:r w:rsidR="00713C47" w:rsidRPr="00C955E2">
        <w:rPr>
          <w:rFonts w:cstheme="minorHAnsi"/>
          <w:lang w:val="en-GB"/>
        </w:rPr>
        <w:t>London</w:t>
      </w:r>
      <w:r w:rsidR="0007738E" w:rsidRPr="00C955E2">
        <w:rPr>
          <w:rFonts w:cstheme="minorHAnsi"/>
          <w:lang w:val="en-GB"/>
        </w:rPr>
        <w:t>,</w:t>
      </w:r>
      <w:r w:rsidR="00FA11DB" w:rsidRPr="00C955E2">
        <w:rPr>
          <w:rFonts w:cstheme="minorHAnsi"/>
          <w:lang w:val="en-GB"/>
        </w:rPr>
        <w:t xml:space="preserve"> </w:t>
      </w:r>
      <w:proofErr w:type="gramStart"/>
      <w:r w:rsidR="00FA11DB" w:rsidRPr="00C955E2">
        <w:rPr>
          <w:rFonts w:cstheme="minorHAnsi"/>
          <w:lang w:val="en-GB"/>
        </w:rPr>
        <w:t>are</w:t>
      </w:r>
      <w:proofErr w:type="gramEnd"/>
      <w:r w:rsidR="00044778" w:rsidRPr="00C955E2">
        <w:rPr>
          <w:rFonts w:cstheme="minorHAnsi"/>
          <w:lang w:val="en-GB"/>
        </w:rPr>
        <w:t xml:space="preserve"> proudly</w:t>
      </w:r>
      <w:r w:rsidR="00FA11DB" w:rsidRPr="00C955E2">
        <w:rPr>
          <w:rFonts w:cstheme="minorHAnsi"/>
          <w:lang w:val="en-GB"/>
        </w:rPr>
        <w:t xml:space="preserve"> hosting in</w:t>
      </w:r>
      <w:r w:rsidR="009140D4" w:rsidRPr="00C955E2">
        <w:rPr>
          <w:rFonts w:cstheme="minorHAnsi"/>
          <w:lang w:val="en-GB"/>
        </w:rPr>
        <w:t xml:space="preserve"> the workshop focusing on</w:t>
      </w:r>
      <w:r w:rsidR="00FA11DB" w:rsidRPr="00C955E2">
        <w:rPr>
          <w:rFonts w:cstheme="minorHAnsi"/>
          <w:lang w:val="en-GB"/>
        </w:rPr>
        <w:t>:</w:t>
      </w:r>
      <w:r w:rsidR="009140D4" w:rsidRPr="00C955E2">
        <w:rPr>
          <w:rFonts w:cstheme="minorHAnsi"/>
          <w:lang w:val="en-GB"/>
        </w:rPr>
        <w:t xml:space="preserve"> </w:t>
      </w:r>
      <w:r w:rsidR="00C955E2">
        <w:rPr>
          <w:rFonts w:cstheme="minorHAnsi"/>
          <w:lang w:val="en-GB"/>
        </w:rPr>
        <w:t xml:space="preserve"> </w:t>
      </w:r>
    </w:p>
    <w:p w:rsidR="00C955E2" w:rsidRPr="00081B6F" w:rsidRDefault="009140D4" w:rsidP="00081B6F">
      <w:pPr>
        <w:tabs>
          <w:tab w:val="left" w:pos="299"/>
          <w:tab w:val="center" w:pos="4680"/>
        </w:tabs>
        <w:jc w:val="center"/>
        <w:rPr>
          <w:rFonts w:cstheme="minorHAnsi"/>
          <w:b/>
          <w:lang w:val="en-GB"/>
        </w:rPr>
      </w:pPr>
      <w:r w:rsidRPr="00081B6F">
        <w:rPr>
          <w:rFonts w:cstheme="minorHAnsi"/>
          <w:b/>
          <w:i/>
          <w:lang w:val="en-GB"/>
        </w:rPr>
        <w:t>“The Development of Greek Shipping Dynasties: Succession across Generations”</w:t>
      </w:r>
    </w:p>
    <w:p w:rsidR="00FA11DB" w:rsidRPr="00C955E2" w:rsidRDefault="009140D4" w:rsidP="00FA11DB">
      <w:pPr>
        <w:jc w:val="both"/>
        <w:rPr>
          <w:rFonts w:cstheme="minorHAnsi"/>
          <w:lang w:val="en-GB"/>
        </w:rPr>
      </w:pPr>
      <w:r w:rsidRPr="00C955E2">
        <w:rPr>
          <w:rFonts w:cstheme="minorHAnsi"/>
          <w:lang w:val="en-GB"/>
        </w:rPr>
        <w:t>Programme</w:t>
      </w:r>
      <w:r w:rsidR="00FA11DB" w:rsidRPr="00C955E2">
        <w:rPr>
          <w:rFonts w:cstheme="minorHAnsi"/>
          <w:lang w:val="en-GB"/>
        </w:rPr>
        <w:t>:</w:t>
      </w:r>
    </w:p>
    <w:p w:rsidR="00FA11DB" w:rsidRPr="00C955E2" w:rsidRDefault="00822556" w:rsidP="00FA11DB">
      <w:pPr>
        <w:jc w:val="both"/>
        <w:rPr>
          <w:rFonts w:cstheme="minorHAnsi"/>
          <w:lang w:val="en-GB"/>
        </w:rPr>
      </w:pPr>
      <w:r w:rsidRPr="00C955E2">
        <w:rPr>
          <w:rFonts w:cstheme="minorHAnsi"/>
          <w:lang w:val="en-GB"/>
        </w:rPr>
        <w:t>6</w:t>
      </w:r>
      <w:r w:rsidR="0008019D" w:rsidRPr="00C955E2">
        <w:rPr>
          <w:rFonts w:cstheme="minorHAnsi"/>
          <w:lang w:val="en-GB"/>
        </w:rPr>
        <w:t>:</w:t>
      </w:r>
      <w:r w:rsidR="009140D4" w:rsidRPr="00C955E2">
        <w:rPr>
          <w:rFonts w:cstheme="minorHAnsi"/>
          <w:lang w:val="en-GB"/>
        </w:rPr>
        <w:t>3</w:t>
      </w:r>
      <w:r w:rsidR="0008019D" w:rsidRPr="00C955E2">
        <w:rPr>
          <w:rFonts w:cstheme="minorHAnsi"/>
          <w:lang w:val="en-GB"/>
        </w:rPr>
        <w:t xml:space="preserve">0 – </w:t>
      </w:r>
      <w:r w:rsidRPr="00C955E2">
        <w:rPr>
          <w:rFonts w:cstheme="minorHAnsi"/>
          <w:lang w:val="en-GB"/>
        </w:rPr>
        <w:t>6</w:t>
      </w:r>
      <w:r w:rsidR="0008019D" w:rsidRPr="00C955E2">
        <w:rPr>
          <w:rFonts w:cstheme="minorHAnsi"/>
          <w:lang w:val="en-GB"/>
        </w:rPr>
        <w:t>:</w:t>
      </w:r>
      <w:r w:rsidR="009140D4" w:rsidRPr="00C955E2">
        <w:rPr>
          <w:rFonts w:cstheme="minorHAnsi"/>
          <w:lang w:val="en-GB"/>
        </w:rPr>
        <w:t>3</w:t>
      </w:r>
      <w:r w:rsidR="00726F56" w:rsidRPr="00C955E2">
        <w:rPr>
          <w:rFonts w:cstheme="minorHAnsi"/>
          <w:lang w:val="en-GB"/>
        </w:rPr>
        <w:t>5</w:t>
      </w:r>
      <w:r w:rsidR="00FA11DB" w:rsidRPr="00C955E2">
        <w:rPr>
          <w:rFonts w:cstheme="minorHAnsi"/>
          <w:lang w:val="en-GB"/>
        </w:rPr>
        <w:t xml:space="preserve">  </w:t>
      </w:r>
      <w:r w:rsidR="003779C0" w:rsidRPr="00C955E2">
        <w:rPr>
          <w:rFonts w:cstheme="minorHAnsi"/>
          <w:lang w:val="en-GB"/>
        </w:rPr>
        <w:t xml:space="preserve">  </w:t>
      </w:r>
      <w:r w:rsidR="00FA11DB" w:rsidRPr="00C955E2">
        <w:rPr>
          <w:rFonts w:cstheme="minorHAnsi"/>
          <w:lang w:val="en-GB"/>
        </w:rPr>
        <w:t>Welcome</w:t>
      </w:r>
      <w:r w:rsidR="009140D4" w:rsidRPr="00C955E2">
        <w:rPr>
          <w:rFonts w:cstheme="minorHAnsi"/>
          <w:lang w:val="en-GB"/>
        </w:rPr>
        <w:t xml:space="preserve"> (Introduction by hosts</w:t>
      </w:r>
      <w:r w:rsidR="00713C47" w:rsidRPr="00C955E2">
        <w:rPr>
          <w:rFonts w:cstheme="minorHAnsi"/>
          <w:lang w:val="en-GB"/>
        </w:rPr>
        <w:t>)</w:t>
      </w:r>
    </w:p>
    <w:p w:rsidR="009140D4" w:rsidRPr="00C358A9" w:rsidRDefault="009140D4" w:rsidP="009140D4">
      <w:pPr>
        <w:ind w:left="1620" w:hanging="1620"/>
        <w:jc w:val="both"/>
        <w:rPr>
          <w:rFonts w:cstheme="minorHAnsi"/>
          <w:b/>
          <w:lang w:val="en-GB"/>
        </w:rPr>
      </w:pPr>
      <w:r w:rsidRPr="00C358A9">
        <w:rPr>
          <w:rFonts w:cstheme="minorHAnsi"/>
          <w:b/>
          <w:lang w:val="en-GB"/>
        </w:rPr>
        <w:t>6:35 – 7:0</w:t>
      </w:r>
      <w:r w:rsidR="00726F56" w:rsidRPr="00C358A9">
        <w:rPr>
          <w:rFonts w:cstheme="minorHAnsi"/>
          <w:b/>
          <w:lang w:val="en-GB"/>
        </w:rPr>
        <w:t xml:space="preserve">0    </w:t>
      </w:r>
      <w:r w:rsidRPr="00C358A9">
        <w:rPr>
          <w:rFonts w:cstheme="minorHAnsi"/>
          <w:b/>
          <w:lang w:val="en-GB"/>
        </w:rPr>
        <w:t>“</w:t>
      </w:r>
      <w:r w:rsidR="00C955E2" w:rsidRPr="00C358A9">
        <w:rPr>
          <w:rFonts w:cstheme="minorHAnsi"/>
          <w:b/>
          <w:lang w:val="en-GB"/>
        </w:rPr>
        <w:t xml:space="preserve">The Development of </w:t>
      </w:r>
      <w:r w:rsidRPr="00C358A9">
        <w:rPr>
          <w:rFonts w:cstheme="minorHAnsi"/>
          <w:b/>
          <w:lang w:val="en-GB"/>
        </w:rPr>
        <w:t xml:space="preserve">Greek Shipping: </w:t>
      </w:r>
      <w:r w:rsidR="00C955E2" w:rsidRPr="00C358A9">
        <w:rPr>
          <w:rFonts w:cstheme="minorHAnsi"/>
          <w:b/>
          <w:lang w:val="en-GB"/>
        </w:rPr>
        <w:t>Past, Present, Future</w:t>
      </w:r>
      <w:r w:rsidRPr="00C358A9">
        <w:rPr>
          <w:rFonts w:cstheme="minorHAnsi"/>
          <w:b/>
          <w:lang w:val="en-GB"/>
        </w:rPr>
        <w:t>”</w:t>
      </w:r>
    </w:p>
    <w:p w:rsidR="00C955E2" w:rsidRPr="00C955E2" w:rsidRDefault="009140D4" w:rsidP="009140D4">
      <w:pPr>
        <w:ind w:left="1350"/>
        <w:jc w:val="both"/>
        <w:rPr>
          <w:rFonts w:cstheme="minorHAnsi"/>
          <w:lang w:val="en-GB"/>
        </w:rPr>
      </w:pPr>
      <w:r w:rsidRPr="00C955E2">
        <w:rPr>
          <w:rFonts w:cstheme="minorHAnsi"/>
          <w:lang w:val="en-GB"/>
        </w:rPr>
        <w:t>Dr Loukas Glyptis, Lectur</w:t>
      </w:r>
      <w:r w:rsidR="00C955E2" w:rsidRPr="00C955E2">
        <w:rPr>
          <w:rFonts w:cstheme="minorHAnsi"/>
          <w:lang w:val="en-GB"/>
        </w:rPr>
        <w:t xml:space="preserve">er of Accounting, UClan Cyprus </w:t>
      </w:r>
    </w:p>
    <w:p w:rsidR="00726F56" w:rsidRPr="00C955E2" w:rsidRDefault="00726F56" w:rsidP="009140D4">
      <w:pPr>
        <w:ind w:left="1350"/>
        <w:jc w:val="both"/>
        <w:rPr>
          <w:rFonts w:cstheme="minorHAnsi"/>
          <w:lang w:val="en-GB"/>
        </w:rPr>
      </w:pPr>
      <w:r w:rsidRPr="00C955E2">
        <w:rPr>
          <w:rFonts w:cstheme="minorHAnsi"/>
          <w:lang w:val="en-GB"/>
        </w:rPr>
        <w:t>Mr John Faraclas, Specialist in Maritime Affairs</w:t>
      </w:r>
    </w:p>
    <w:p w:rsidR="0008019D" w:rsidRPr="00C955E2" w:rsidRDefault="009140D4" w:rsidP="009140D4">
      <w:pPr>
        <w:ind w:left="1620" w:hanging="1620"/>
        <w:jc w:val="both"/>
        <w:rPr>
          <w:rFonts w:cstheme="minorHAnsi"/>
          <w:lang w:val="en-GB"/>
        </w:rPr>
      </w:pPr>
      <w:r w:rsidRPr="00C955E2">
        <w:rPr>
          <w:rFonts w:cstheme="minorHAnsi"/>
          <w:lang w:val="en-GB"/>
        </w:rPr>
        <w:t>7:00</w:t>
      </w:r>
      <w:r w:rsidR="0008019D" w:rsidRPr="00C955E2">
        <w:rPr>
          <w:rFonts w:cstheme="minorHAnsi"/>
          <w:lang w:val="en-GB"/>
        </w:rPr>
        <w:t xml:space="preserve"> – </w:t>
      </w:r>
      <w:r w:rsidR="002C69E7" w:rsidRPr="00C955E2">
        <w:rPr>
          <w:rFonts w:cstheme="minorHAnsi"/>
          <w:lang w:val="en-GB"/>
        </w:rPr>
        <w:t>7:</w:t>
      </w:r>
      <w:r w:rsidR="008322BB">
        <w:rPr>
          <w:rFonts w:cstheme="minorHAnsi"/>
          <w:lang w:val="en-GB"/>
        </w:rPr>
        <w:t>10</w:t>
      </w:r>
      <w:r w:rsidR="0008019D" w:rsidRPr="00C955E2">
        <w:rPr>
          <w:rFonts w:cstheme="minorHAnsi"/>
          <w:lang w:val="en-GB"/>
        </w:rPr>
        <w:t xml:space="preserve"> </w:t>
      </w:r>
      <w:r w:rsidR="00822556" w:rsidRPr="00C955E2">
        <w:rPr>
          <w:rFonts w:cstheme="minorHAnsi"/>
          <w:lang w:val="en-GB"/>
        </w:rPr>
        <w:t xml:space="preserve"> </w:t>
      </w:r>
      <w:r w:rsidR="000F7BBA" w:rsidRPr="00C955E2">
        <w:rPr>
          <w:rFonts w:cstheme="minorHAnsi"/>
          <w:lang w:val="en-GB"/>
        </w:rPr>
        <w:t xml:space="preserve">  </w:t>
      </w:r>
      <w:r w:rsidRPr="00C955E2">
        <w:rPr>
          <w:rFonts w:cstheme="minorHAnsi"/>
          <w:lang w:val="en-GB"/>
        </w:rPr>
        <w:t>Q&amp;As</w:t>
      </w:r>
    </w:p>
    <w:p w:rsidR="00822556" w:rsidRDefault="009140D4" w:rsidP="0008019D">
      <w:pPr>
        <w:jc w:val="both"/>
        <w:rPr>
          <w:rFonts w:cstheme="minorHAnsi"/>
          <w:lang w:val="en-GB"/>
        </w:rPr>
      </w:pPr>
      <w:r w:rsidRPr="00C955E2">
        <w:rPr>
          <w:rFonts w:cstheme="minorHAnsi"/>
          <w:lang w:val="en-GB"/>
        </w:rPr>
        <w:t>7:1</w:t>
      </w:r>
      <w:r w:rsidR="008322BB">
        <w:rPr>
          <w:rFonts w:cstheme="minorHAnsi"/>
          <w:lang w:val="en-GB"/>
        </w:rPr>
        <w:t>0</w:t>
      </w:r>
      <w:r w:rsidR="0008019D" w:rsidRPr="00C955E2">
        <w:rPr>
          <w:rFonts w:cstheme="minorHAnsi"/>
          <w:lang w:val="en-GB"/>
        </w:rPr>
        <w:t xml:space="preserve"> – </w:t>
      </w:r>
      <w:r w:rsidRPr="00C955E2">
        <w:rPr>
          <w:rFonts w:cstheme="minorHAnsi"/>
          <w:lang w:val="en-GB"/>
        </w:rPr>
        <w:t>7:</w:t>
      </w:r>
      <w:r w:rsidR="008322BB">
        <w:rPr>
          <w:rFonts w:cstheme="minorHAnsi"/>
          <w:lang w:val="en-GB"/>
        </w:rPr>
        <w:t>20</w:t>
      </w:r>
      <w:r w:rsidRPr="00C955E2">
        <w:rPr>
          <w:rFonts w:cstheme="minorHAnsi"/>
          <w:lang w:val="en-GB"/>
        </w:rPr>
        <w:t xml:space="preserve">    </w:t>
      </w:r>
      <w:r w:rsidR="00C955E2" w:rsidRPr="00C955E2">
        <w:rPr>
          <w:rFonts w:cstheme="minorHAnsi"/>
          <w:lang w:val="en-GB"/>
        </w:rPr>
        <w:t xml:space="preserve">Short Break </w:t>
      </w:r>
    </w:p>
    <w:p w:rsidR="003779C0" w:rsidRDefault="001A03A4" w:rsidP="002C69E7">
      <w:pPr>
        <w:jc w:val="both"/>
        <w:rPr>
          <w:rFonts w:cstheme="minorHAnsi"/>
          <w:lang w:val="en-GB"/>
        </w:rPr>
      </w:pPr>
      <w:r>
        <w:rPr>
          <w:rFonts w:cstheme="minorHAnsi"/>
          <w:lang w:val="en-GB"/>
        </w:rPr>
        <w:t>7:20</w:t>
      </w:r>
      <w:r w:rsidR="009140D4" w:rsidRPr="00C955E2">
        <w:rPr>
          <w:rFonts w:cstheme="minorHAnsi"/>
          <w:lang w:val="en-GB"/>
        </w:rPr>
        <w:t xml:space="preserve"> – 7:</w:t>
      </w:r>
      <w:r w:rsidR="00DF7E9D">
        <w:rPr>
          <w:rFonts w:cstheme="minorHAnsi"/>
          <w:lang w:val="en-GB"/>
        </w:rPr>
        <w:t>40</w:t>
      </w:r>
      <w:r w:rsidR="002C69E7" w:rsidRPr="00C955E2">
        <w:rPr>
          <w:rFonts w:cstheme="minorHAnsi"/>
          <w:lang w:val="en-GB"/>
        </w:rPr>
        <w:t xml:space="preserve">    </w:t>
      </w:r>
      <w:r w:rsidR="003779C0" w:rsidRPr="00C955E2">
        <w:rPr>
          <w:rFonts w:cstheme="minorHAnsi"/>
          <w:lang w:val="en-GB"/>
        </w:rPr>
        <w:t>“</w:t>
      </w:r>
      <w:r>
        <w:rPr>
          <w:rFonts w:cstheme="minorHAnsi"/>
          <w:lang w:val="en-GB"/>
        </w:rPr>
        <w:t xml:space="preserve">Building </w:t>
      </w:r>
      <w:r w:rsidR="008841AD" w:rsidRPr="00C955E2">
        <w:rPr>
          <w:rFonts w:cstheme="minorHAnsi"/>
          <w:lang w:val="en-GB"/>
        </w:rPr>
        <w:t xml:space="preserve">Our </w:t>
      </w:r>
      <w:r>
        <w:rPr>
          <w:rFonts w:cstheme="minorHAnsi"/>
          <w:lang w:val="en-GB"/>
        </w:rPr>
        <w:t xml:space="preserve">Shipping </w:t>
      </w:r>
      <w:r w:rsidR="008841AD" w:rsidRPr="00C955E2">
        <w:rPr>
          <w:rFonts w:cstheme="minorHAnsi"/>
          <w:lang w:val="en-GB"/>
        </w:rPr>
        <w:t>Legacy</w:t>
      </w:r>
      <w:r>
        <w:rPr>
          <w:rFonts w:cstheme="minorHAnsi"/>
          <w:lang w:val="en-GB"/>
        </w:rPr>
        <w:t xml:space="preserve"> across Generations</w:t>
      </w:r>
      <w:r w:rsidR="003779C0" w:rsidRPr="00C955E2">
        <w:rPr>
          <w:rFonts w:cstheme="minorHAnsi"/>
          <w:lang w:val="en-GB"/>
        </w:rPr>
        <w:t>: The Suc</w:t>
      </w:r>
      <w:r w:rsidR="00C955E2" w:rsidRPr="00C955E2">
        <w:rPr>
          <w:rFonts w:cstheme="minorHAnsi"/>
          <w:lang w:val="en-GB"/>
        </w:rPr>
        <w:t>c</w:t>
      </w:r>
      <w:r w:rsidR="003779C0" w:rsidRPr="00C955E2">
        <w:rPr>
          <w:rFonts w:cstheme="minorHAnsi"/>
          <w:lang w:val="en-GB"/>
        </w:rPr>
        <w:t>essor</w:t>
      </w:r>
      <w:r w:rsidR="002C69E7" w:rsidRPr="00C955E2">
        <w:rPr>
          <w:rFonts w:cstheme="minorHAnsi"/>
          <w:lang w:val="en-GB"/>
        </w:rPr>
        <w:t>’s Perspective</w:t>
      </w:r>
      <w:r w:rsidR="003779C0" w:rsidRPr="00C955E2">
        <w:rPr>
          <w:rFonts w:cstheme="minorHAnsi"/>
          <w:lang w:val="en-GB"/>
        </w:rPr>
        <w:t>”</w:t>
      </w:r>
    </w:p>
    <w:p w:rsidR="001A03A4" w:rsidRPr="001A03A4" w:rsidRDefault="001A03A4" w:rsidP="002C69E7">
      <w:pPr>
        <w:jc w:val="both"/>
        <w:rPr>
          <w:rFonts w:cstheme="minorHAnsi"/>
          <w:lang w:val="en-GB"/>
        </w:rPr>
      </w:pPr>
      <w:r>
        <w:rPr>
          <w:rFonts w:cstheme="minorHAnsi"/>
          <w:lang w:val="en-GB"/>
        </w:rPr>
        <w:tab/>
      </w:r>
      <w:r>
        <w:rPr>
          <w:rFonts w:cstheme="minorHAnsi"/>
          <w:lang w:val="en-GB"/>
        </w:rPr>
        <w:tab/>
      </w:r>
      <w:r w:rsidR="008322BB">
        <w:rPr>
          <w:rFonts w:cstheme="minorHAnsi"/>
          <w:lang w:val="en-GB"/>
        </w:rPr>
        <w:t xml:space="preserve">Mr </w:t>
      </w:r>
      <w:r w:rsidR="009918D2">
        <w:rPr>
          <w:rFonts w:cstheme="minorHAnsi"/>
          <w:lang w:val="en-GB"/>
        </w:rPr>
        <w:t xml:space="preserve">George </w:t>
      </w:r>
      <w:proofErr w:type="spellStart"/>
      <w:r w:rsidR="009918D2">
        <w:rPr>
          <w:rFonts w:cstheme="minorHAnsi"/>
          <w:lang w:val="en-GB"/>
        </w:rPr>
        <w:t>Mouskas</w:t>
      </w:r>
      <w:proofErr w:type="spellEnd"/>
      <w:r>
        <w:rPr>
          <w:rFonts w:cstheme="minorHAnsi"/>
          <w:lang w:val="en-GB"/>
        </w:rPr>
        <w:t xml:space="preserve">, </w:t>
      </w:r>
      <w:r w:rsidR="007D4ED8">
        <w:rPr>
          <w:rFonts w:cstheme="minorHAnsi"/>
          <w:lang w:val="en-GB"/>
        </w:rPr>
        <w:t>2</w:t>
      </w:r>
      <w:r w:rsidR="007D4ED8" w:rsidRPr="007D4ED8">
        <w:rPr>
          <w:rFonts w:cstheme="minorHAnsi"/>
          <w:vertAlign w:val="superscript"/>
          <w:lang w:val="en-GB"/>
        </w:rPr>
        <w:t>nd</w:t>
      </w:r>
      <w:r w:rsidR="007D4ED8">
        <w:rPr>
          <w:rFonts w:cstheme="minorHAnsi"/>
          <w:lang w:val="en-GB"/>
        </w:rPr>
        <w:t xml:space="preserve"> Generation, </w:t>
      </w:r>
      <w:proofErr w:type="spellStart"/>
      <w:r w:rsidR="007D4ED8">
        <w:rPr>
          <w:rFonts w:cstheme="minorHAnsi"/>
          <w:lang w:val="en-GB"/>
        </w:rPr>
        <w:t>Zela</w:t>
      </w:r>
      <w:proofErr w:type="spellEnd"/>
      <w:r w:rsidR="007D4ED8">
        <w:rPr>
          <w:rFonts w:cstheme="minorHAnsi"/>
          <w:lang w:val="en-GB"/>
        </w:rPr>
        <w:t xml:space="preserve"> Shipping </w:t>
      </w:r>
      <w:r>
        <w:rPr>
          <w:rFonts w:ascii="Trebuchet MS" w:hAnsi="Trebuchet MS"/>
          <w:color w:val="343645"/>
          <w:sz w:val="20"/>
          <w:szCs w:val="20"/>
          <w:lang w:val="en-GB"/>
        </w:rPr>
        <w:t xml:space="preserve"> Ltd </w:t>
      </w:r>
    </w:p>
    <w:p w:rsidR="003779C0" w:rsidRPr="00C955E2" w:rsidRDefault="001A03A4" w:rsidP="0008019D">
      <w:pPr>
        <w:jc w:val="both"/>
        <w:rPr>
          <w:rFonts w:cstheme="minorHAnsi"/>
          <w:lang w:val="en-GB"/>
        </w:rPr>
      </w:pPr>
      <w:r>
        <w:rPr>
          <w:rFonts w:cstheme="minorHAnsi"/>
          <w:lang w:val="en-GB"/>
        </w:rPr>
        <w:t>7</w:t>
      </w:r>
      <w:r w:rsidR="000F7BBA" w:rsidRPr="00C955E2">
        <w:rPr>
          <w:rFonts w:cstheme="minorHAnsi"/>
          <w:lang w:val="en-GB"/>
        </w:rPr>
        <w:t>:</w:t>
      </w:r>
      <w:r w:rsidR="00DF7E9D">
        <w:rPr>
          <w:rFonts w:cstheme="minorHAnsi"/>
          <w:lang w:val="en-GB"/>
        </w:rPr>
        <w:t>40</w:t>
      </w:r>
      <w:r w:rsidR="002C69E7" w:rsidRPr="00C955E2">
        <w:rPr>
          <w:rFonts w:cstheme="minorHAnsi"/>
          <w:lang w:val="en-GB"/>
        </w:rPr>
        <w:t xml:space="preserve"> – 8:</w:t>
      </w:r>
      <w:r>
        <w:rPr>
          <w:rFonts w:cstheme="minorHAnsi"/>
          <w:lang w:val="en-GB"/>
        </w:rPr>
        <w:t>00</w:t>
      </w:r>
      <w:r w:rsidR="000F7BBA" w:rsidRPr="00C955E2">
        <w:rPr>
          <w:rFonts w:cstheme="minorHAnsi"/>
          <w:lang w:val="en-GB"/>
        </w:rPr>
        <w:t xml:space="preserve">     </w:t>
      </w:r>
      <w:r w:rsidR="003779C0" w:rsidRPr="00C955E2">
        <w:rPr>
          <w:rFonts w:cstheme="minorHAnsi"/>
          <w:lang w:val="en-GB"/>
        </w:rPr>
        <w:t>“</w:t>
      </w:r>
      <w:r w:rsidR="008841AD" w:rsidRPr="00C955E2">
        <w:rPr>
          <w:rFonts w:cstheme="minorHAnsi"/>
          <w:lang w:val="en-GB"/>
        </w:rPr>
        <w:t>The family business continuity</w:t>
      </w:r>
      <w:r w:rsidR="00C358A9">
        <w:rPr>
          <w:rFonts w:cstheme="minorHAnsi"/>
          <w:lang w:val="en-GB"/>
        </w:rPr>
        <w:t xml:space="preserve"> plan</w:t>
      </w:r>
      <w:r w:rsidR="008841AD" w:rsidRPr="00C955E2">
        <w:rPr>
          <w:rFonts w:cstheme="minorHAnsi"/>
          <w:lang w:val="en-GB"/>
        </w:rPr>
        <w:t>: 10 commandments</w:t>
      </w:r>
      <w:r w:rsidR="003779C0" w:rsidRPr="00C955E2">
        <w:rPr>
          <w:rFonts w:cstheme="minorHAnsi"/>
          <w:lang w:val="en-GB"/>
        </w:rPr>
        <w:t>”</w:t>
      </w:r>
    </w:p>
    <w:p w:rsidR="00C955E2" w:rsidRPr="00C955E2" w:rsidRDefault="003779C0" w:rsidP="000F7BBA">
      <w:pPr>
        <w:ind w:left="1350"/>
        <w:jc w:val="both"/>
        <w:rPr>
          <w:rFonts w:cstheme="minorHAnsi"/>
          <w:lang w:val="en-GB"/>
        </w:rPr>
      </w:pPr>
      <w:r w:rsidRPr="00C955E2">
        <w:rPr>
          <w:rFonts w:cstheme="minorHAnsi"/>
          <w:lang w:val="en-GB"/>
        </w:rPr>
        <w:t>Professor Panikkos Poutziouris</w:t>
      </w:r>
      <w:r w:rsidR="008322BB">
        <w:rPr>
          <w:rFonts w:cstheme="minorHAnsi"/>
          <w:lang w:val="en-GB"/>
        </w:rPr>
        <w:t xml:space="preserve"> (UCLan Cyprus)</w:t>
      </w:r>
      <w:r w:rsidRPr="00C955E2">
        <w:rPr>
          <w:rFonts w:cstheme="minorHAnsi"/>
          <w:lang w:val="en-GB"/>
        </w:rPr>
        <w:t xml:space="preserve">, </w:t>
      </w:r>
      <w:r w:rsidR="002C69E7" w:rsidRPr="00C955E2">
        <w:rPr>
          <w:rFonts w:cstheme="minorHAnsi"/>
          <w:lang w:val="en-GB"/>
        </w:rPr>
        <w:t xml:space="preserve">Expert in </w:t>
      </w:r>
      <w:r w:rsidR="00125169">
        <w:rPr>
          <w:rFonts w:cstheme="minorHAnsi"/>
          <w:lang w:val="en-GB"/>
        </w:rPr>
        <w:t xml:space="preserve">the </w:t>
      </w:r>
      <w:r w:rsidR="008322BB">
        <w:rPr>
          <w:rFonts w:cstheme="minorHAnsi"/>
          <w:lang w:val="en-GB"/>
        </w:rPr>
        <w:t xml:space="preserve">Strategic Development of </w:t>
      </w:r>
      <w:r w:rsidR="002C69E7" w:rsidRPr="00C955E2">
        <w:rPr>
          <w:rFonts w:cstheme="minorHAnsi"/>
          <w:lang w:val="en-GB"/>
        </w:rPr>
        <w:t>F</w:t>
      </w:r>
      <w:r w:rsidR="008322BB">
        <w:rPr>
          <w:rFonts w:cstheme="minorHAnsi"/>
          <w:lang w:val="en-GB"/>
        </w:rPr>
        <w:t xml:space="preserve">amily Businesses and Business Families </w:t>
      </w:r>
    </w:p>
    <w:p w:rsidR="009918D2" w:rsidRDefault="002C69E7" w:rsidP="009918D2">
      <w:pPr>
        <w:ind w:left="1620" w:hanging="1620"/>
        <w:jc w:val="both"/>
        <w:rPr>
          <w:rFonts w:cstheme="minorHAnsi"/>
          <w:lang w:val="en-GB"/>
        </w:rPr>
      </w:pPr>
      <w:r w:rsidRPr="00C955E2">
        <w:rPr>
          <w:rFonts w:cstheme="minorHAnsi"/>
          <w:lang w:val="en-GB"/>
        </w:rPr>
        <w:t>8</w:t>
      </w:r>
      <w:r w:rsidR="000F7BBA" w:rsidRPr="00C955E2">
        <w:rPr>
          <w:rFonts w:cstheme="minorHAnsi"/>
          <w:lang w:val="en-GB"/>
        </w:rPr>
        <w:t>:</w:t>
      </w:r>
      <w:r w:rsidR="001A03A4">
        <w:rPr>
          <w:rFonts w:cstheme="minorHAnsi"/>
          <w:lang w:val="en-GB"/>
        </w:rPr>
        <w:t>00</w:t>
      </w:r>
      <w:r w:rsidRPr="00C955E2">
        <w:rPr>
          <w:rFonts w:cstheme="minorHAnsi"/>
          <w:lang w:val="en-GB"/>
        </w:rPr>
        <w:t xml:space="preserve"> – 8:3</w:t>
      </w:r>
      <w:r w:rsidR="000F7BBA" w:rsidRPr="00C955E2">
        <w:rPr>
          <w:rFonts w:cstheme="minorHAnsi"/>
          <w:lang w:val="en-GB"/>
        </w:rPr>
        <w:t xml:space="preserve">0       </w:t>
      </w:r>
      <w:r w:rsidRPr="00C955E2">
        <w:rPr>
          <w:rFonts w:cstheme="minorHAnsi"/>
          <w:lang w:val="en-GB"/>
        </w:rPr>
        <w:t>Open and Panel Discussion</w:t>
      </w:r>
      <w:r w:rsidR="009918D2">
        <w:rPr>
          <w:rFonts w:cstheme="minorHAnsi"/>
          <w:lang w:val="en-GB"/>
        </w:rPr>
        <w:t xml:space="preserve"> with </w:t>
      </w:r>
      <w:r w:rsidR="008322BB">
        <w:rPr>
          <w:rFonts w:cstheme="minorHAnsi"/>
          <w:lang w:val="en-GB"/>
        </w:rPr>
        <w:t>Shipping Entrepreneurs:</w:t>
      </w:r>
      <w:r w:rsidR="008840AD">
        <w:rPr>
          <w:rFonts w:cstheme="minorHAnsi"/>
          <w:lang w:val="en-GB"/>
        </w:rPr>
        <w:t xml:space="preserve"> Chaired by P. Poutziouris </w:t>
      </w:r>
    </w:p>
    <w:p w:rsidR="002C69E7" w:rsidRPr="00C955E2" w:rsidRDefault="009918D2" w:rsidP="00081B6F">
      <w:pPr>
        <w:ind w:left="1620" w:hanging="180"/>
        <w:jc w:val="both"/>
        <w:rPr>
          <w:rFonts w:cstheme="minorHAnsi"/>
          <w:lang w:val="en-GB"/>
        </w:rPr>
      </w:pPr>
      <w:r>
        <w:rPr>
          <w:rFonts w:cstheme="minorHAnsi"/>
          <w:lang w:val="en-GB"/>
        </w:rPr>
        <w:t xml:space="preserve">Mr </w:t>
      </w:r>
      <w:r w:rsidRPr="001A03A4">
        <w:rPr>
          <w:rFonts w:cstheme="minorHAnsi"/>
          <w:lang w:val="en-GB"/>
        </w:rPr>
        <w:t>H</w:t>
      </w:r>
      <w:r>
        <w:rPr>
          <w:rFonts w:cstheme="minorHAnsi"/>
          <w:lang w:val="en-GB"/>
        </w:rPr>
        <w:t>.</w:t>
      </w:r>
      <w:r w:rsidRPr="001A03A4">
        <w:rPr>
          <w:rFonts w:cstheme="minorHAnsi"/>
          <w:lang w:val="en-GB"/>
        </w:rPr>
        <w:t>J</w:t>
      </w:r>
      <w:r>
        <w:rPr>
          <w:rFonts w:cstheme="minorHAnsi"/>
          <w:lang w:val="en-GB"/>
        </w:rPr>
        <w:t>.</w:t>
      </w:r>
      <w:r w:rsidRPr="001A03A4">
        <w:rPr>
          <w:rFonts w:cstheme="minorHAnsi"/>
          <w:lang w:val="en-GB"/>
        </w:rPr>
        <w:t xml:space="preserve"> </w:t>
      </w:r>
      <w:proofErr w:type="spellStart"/>
      <w:r w:rsidRPr="001A03A4">
        <w:rPr>
          <w:rFonts w:cstheme="minorHAnsi"/>
          <w:lang w:val="en-GB"/>
        </w:rPr>
        <w:t>Fafalios</w:t>
      </w:r>
      <w:proofErr w:type="spellEnd"/>
      <w:r>
        <w:rPr>
          <w:rFonts w:cstheme="minorHAnsi"/>
          <w:lang w:val="en-GB"/>
        </w:rPr>
        <w:t xml:space="preserve"> and Mr G</w:t>
      </w:r>
      <w:r w:rsidR="008322BB">
        <w:rPr>
          <w:rFonts w:cstheme="minorHAnsi"/>
          <w:lang w:val="en-GB"/>
        </w:rPr>
        <w:t>.</w:t>
      </w:r>
      <w:r>
        <w:rPr>
          <w:rFonts w:cstheme="minorHAnsi"/>
          <w:lang w:val="en-GB"/>
        </w:rPr>
        <w:t xml:space="preserve"> </w:t>
      </w:r>
      <w:proofErr w:type="spellStart"/>
      <w:r>
        <w:rPr>
          <w:rFonts w:cstheme="minorHAnsi"/>
          <w:lang w:val="en-GB"/>
        </w:rPr>
        <w:t>Mouskas</w:t>
      </w:r>
      <w:proofErr w:type="spellEnd"/>
      <w:r w:rsidR="00081B6F">
        <w:rPr>
          <w:rFonts w:cstheme="minorHAnsi"/>
          <w:lang w:val="en-GB"/>
        </w:rPr>
        <w:t xml:space="preserve"> </w:t>
      </w:r>
    </w:p>
    <w:p w:rsidR="000F7BBA" w:rsidRDefault="002C69E7" w:rsidP="000F7BBA">
      <w:pPr>
        <w:jc w:val="both"/>
        <w:rPr>
          <w:rFonts w:cstheme="minorHAnsi"/>
          <w:lang w:val="en-GB"/>
        </w:rPr>
      </w:pPr>
      <w:r w:rsidRPr="00C955E2">
        <w:rPr>
          <w:rFonts w:cstheme="minorHAnsi"/>
          <w:lang w:val="en-GB"/>
        </w:rPr>
        <w:t xml:space="preserve">8:30 – 9:00       </w:t>
      </w:r>
      <w:r w:rsidR="000F7BBA" w:rsidRPr="00C955E2">
        <w:rPr>
          <w:rFonts w:cstheme="minorHAnsi"/>
          <w:lang w:val="en-GB"/>
        </w:rPr>
        <w:t xml:space="preserve">Wine &amp; canapés </w:t>
      </w:r>
    </w:p>
    <w:p w:rsidR="004A6F0F" w:rsidRPr="00E879BB" w:rsidRDefault="00543B08" w:rsidP="002F03A5">
      <w:pPr>
        <w:jc w:val="center"/>
        <w:rPr>
          <w:rFonts w:cstheme="minorHAnsi"/>
          <w:b/>
          <w:lang w:val="en-GB"/>
        </w:rPr>
      </w:pPr>
      <w:r w:rsidRPr="00543B08">
        <w:rPr>
          <w:rFonts w:cstheme="minorHAnsi"/>
          <w:b/>
          <w:lang w:val="en-GB"/>
        </w:rPr>
        <w:lastRenderedPageBreak/>
        <w:t xml:space="preserve">Who is </w:t>
      </w:r>
      <w:proofErr w:type="gramStart"/>
      <w:r w:rsidRPr="00543B08">
        <w:rPr>
          <w:rFonts w:cstheme="minorHAnsi"/>
          <w:b/>
          <w:lang w:val="en-GB"/>
        </w:rPr>
        <w:t>Who</w:t>
      </w:r>
      <w:proofErr w:type="gramEnd"/>
      <w:r w:rsidR="004A6F0F">
        <w:rPr>
          <w:rFonts w:cstheme="minorHAnsi"/>
          <w:b/>
          <w:lang w:val="en-GB"/>
        </w:rPr>
        <w:t xml:space="preserve"> </w:t>
      </w:r>
    </w:p>
    <w:p w:rsidR="004A6F0F" w:rsidRPr="004A6F0F" w:rsidRDefault="004A6F0F" w:rsidP="002F03A5">
      <w:pPr>
        <w:spacing w:after="0" w:line="240" w:lineRule="auto"/>
        <w:rPr>
          <w:rFonts w:cstheme="minorHAnsi"/>
          <w:b/>
          <w:lang w:val="en-GB"/>
        </w:rPr>
      </w:pPr>
      <w:r>
        <w:rPr>
          <w:rFonts w:cstheme="minorHAnsi"/>
          <w:b/>
          <w:lang w:val="en-GB"/>
        </w:rPr>
        <w:t xml:space="preserve">Mr </w:t>
      </w:r>
      <w:proofErr w:type="spellStart"/>
      <w:r w:rsidRPr="004A6F0F">
        <w:rPr>
          <w:rFonts w:cstheme="minorHAnsi"/>
          <w:b/>
          <w:lang w:val="en-GB"/>
        </w:rPr>
        <w:t>Haralambos</w:t>
      </w:r>
      <w:proofErr w:type="spellEnd"/>
      <w:r w:rsidRPr="004A6F0F">
        <w:rPr>
          <w:rFonts w:cstheme="minorHAnsi"/>
          <w:b/>
          <w:lang w:val="en-GB"/>
        </w:rPr>
        <w:t xml:space="preserve"> J. </w:t>
      </w:r>
      <w:proofErr w:type="spellStart"/>
      <w:r w:rsidRPr="004A6F0F">
        <w:rPr>
          <w:rFonts w:cstheme="minorHAnsi"/>
          <w:b/>
          <w:lang w:val="en-GB"/>
        </w:rPr>
        <w:t>Fafalios</w:t>
      </w:r>
      <w:proofErr w:type="spellEnd"/>
    </w:p>
    <w:p w:rsidR="004A6F0F" w:rsidRPr="004A6F0F" w:rsidRDefault="004A6F0F" w:rsidP="002F03A5">
      <w:pPr>
        <w:spacing w:after="0" w:line="240" w:lineRule="auto"/>
        <w:jc w:val="both"/>
        <w:rPr>
          <w:rFonts w:cstheme="minorHAnsi"/>
          <w:sz w:val="20"/>
          <w:szCs w:val="20"/>
          <w:lang w:val="en-GB"/>
        </w:rPr>
      </w:pPr>
      <w:proofErr w:type="spellStart"/>
      <w:r w:rsidRPr="004A6F0F">
        <w:rPr>
          <w:rFonts w:cstheme="minorHAnsi"/>
          <w:sz w:val="20"/>
          <w:szCs w:val="20"/>
          <w:lang w:val="en-GB"/>
        </w:rPr>
        <w:t>Haralambos</w:t>
      </w:r>
      <w:proofErr w:type="spellEnd"/>
      <w:r w:rsidRPr="004A6F0F">
        <w:rPr>
          <w:rFonts w:cstheme="minorHAnsi"/>
          <w:sz w:val="20"/>
          <w:szCs w:val="20"/>
          <w:lang w:val="en-GB"/>
        </w:rPr>
        <w:t xml:space="preserve"> J. </w:t>
      </w:r>
      <w:proofErr w:type="spellStart"/>
      <w:r w:rsidRPr="004A6F0F">
        <w:rPr>
          <w:rFonts w:cstheme="minorHAnsi"/>
          <w:sz w:val="20"/>
          <w:szCs w:val="20"/>
          <w:lang w:val="en-GB"/>
        </w:rPr>
        <w:t>Fafalios</w:t>
      </w:r>
      <w:proofErr w:type="spellEnd"/>
      <w:r w:rsidRPr="004A6F0F">
        <w:rPr>
          <w:rFonts w:cstheme="minorHAnsi"/>
          <w:sz w:val="20"/>
          <w:szCs w:val="20"/>
          <w:lang w:val="en-GB"/>
        </w:rPr>
        <w:t xml:space="preserve"> was born in 1961 and comes from a long time seafaring family from Chios. </w:t>
      </w:r>
      <w:r w:rsidR="002F03A5">
        <w:rPr>
          <w:rFonts w:cstheme="minorHAnsi"/>
          <w:sz w:val="20"/>
          <w:szCs w:val="20"/>
          <w:lang w:val="en-GB"/>
        </w:rPr>
        <w:t xml:space="preserve"> </w:t>
      </w:r>
      <w:r w:rsidRPr="004A6F0F">
        <w:rPr>
          <w:rFonts w:cstheme="minorHAnsi"/>
          <w:sz w:val="20"/>
          <w:szCs w:val="20"/>
          <w:lang w:val="en-GB"/>
        </w:rPr>
        <w:t>He was elected chairman of the London based Greek Shipping Co-operation Committee in May 2010.</w:t>
      </w:r>
      <w:r w:rsidR="002F03A5">
        <w:rPr>
          <w:rFonts w:cstheme="minorHAnsi"/>
          <w:sz w:val="20"/>
          <w:szCs w:val="20"/>
          <w:lang w:val="en-GB"/>
        </w:rPr>
        <w:t xml:space="preserve"> </w:t>
      </w:r>
      <w:r w:rsidRPr="004A6F0F">
        <w:rPr>
          <w:rFonts w:cstheme="minorHAnsi"/>
          <w:sz w:val="20"/>
          <w:szCs w:val="20"/>
          <w:lang w:val="en-GB"/>
        </w:rPr>
        <w:t xml:space="preserve">Both his grandfathers were seafarers, while he himself is proud to have first-hand knowledge of the profession, having served three terms at sea. He was educated in London then completed his university studies in Newcastle. He has worked with his family company, </w:t>
      </w:r>
      <w:proofErr w:type="spellStart"/>
      <w:r w:rsidRPr="004A6F0F">
        <w:rPr>
          <w:rFonts w:cstheme="minorHAnsi"/>
          <w:sz w:val="20"/>
          <w:szCs w:val="20"/>
          <w:lang w:val="en-GB"/>
        </w:rPr>
        <w:t>Fafalios</w:t>
      </w:r>
      <w:proofErr w:type="spellEnd"/>
      <w:r w:rsidRPr="004A6F0F">
        <w:rPr>
          <w:rFonts w:cstheme="minorHAnsi"/>
          <w:sz w:val="20"/>
          <w:szCs w:val="20"/>
          <w:lang w:val="en-GB"/>
        </w:rPr>
        <w:t xml:space="preserve"> Ltd., as a Baltic shipbroker for over 25 years and is actively engaged in chartering on a daily basis. He has a working knowledge in marine insurance</w:t>
      </w:r>
      <w:proofErr w:type="gramStart"/>
      <w:r w:rsidRPr="004A6F0F">
        <w:rPr>
          <w:rFonts w:cstheme="minorHAnsi"/>
          <w:sz w:val="20"/>
          <w:szCs w:val="20"/>
          <w:lang w:val="en-GB"/>
        </w:rPr>
        <w:t>,  banking</w:t>
      </w:r>
      <w:proofErr w:type="gramEnd"/>
      <w:r w:rsidRPr="004A6F0F">
        <w:rPr>
          <w:rFonts w:cstheme="minorHAnsi"/>
          <w:sz w:val="20"/>
          <w:szCs w:val="20"/>
          <w:lang w:val="en-GB"/>
        </w:rPr>
        <w:t xml:space="preserve"> and all aspects of ship broking (dry, wet, sale and purchase, research).  </w:t>
      </w:r>
      <w:r w:rsidR="002F03A5">
        <w:rPr>
          <w:rFonts w:cstheme="minorHAnsi"/>
          <w:sz w:val="20"/>
          <w:szCs w:val="20"/>
          <w:lang w:val="en-GB"/>
        </w:rPr>
        <w:t xml:space="preserve"> </w:t>
      </w:r>
      <w:r w:rsidRPr="004A6F0F">
        <w:rPr>
          <w:rFonts w:cstheme="minorHAnsi"/>
          <w:sz w:val="20"/>
          <w:szCs w:val="20"/>
          <w:lang w:val="en-GB"/>
        </w:rPr>
        <w:t>He presently sits on various industry bodies, including the Board of the Baltic Exchange</w:t>
      </w:r>
      <w:proofErr w:type="gramStart"/>
      <w:r w:rsidRPr="004A6F0F">
        <w:rPr>
          <w:rFonts w:cstheme="minorHAnsi"/>
          <w:sz w:val="20"/>
          <w:szCs w:val="20"/>
          <w:lang w:val="en-GB"/>
        </w:rPr>
        <w:t xml:space="preserve">, </w:t>
      </w:r>
      <w:r w:rsidR="002F03A5">
        <w:rPr>
          <w:rFonts w:cstheme="minorHAnsi"/>
          <w:sz w:val="20"/>
          <w:szCs w:val="20"/>
          <w:lang w:val="en-GB"/>
        </w:rPr>
        <w:t xml:space="preserve"> </w:t>
      </w:r>
      <w:r w:rsidRPr="004A6F0F">
        <w:rPr>
          <w:rFonts w:cstheme="minorHAnsi"/>
          <w:sz w:val="20"/>
          <w:szCs w:val="20"/>
          <w:lang w:val="en-GB"/>
        </w:rPr>
        <w:t>and</w:t>
      </w:r>
      <w:proofErr w:type="gramEnd"/>
      <w:r w:rsidRPr="004A6F0F">
        <w:rPr>
          <w:rFonts w:cstheme="minorHAnsi"/>
          <w:sz w:val="20"/>
          <w:szCs w:val="20"/>
          <w:lang w:val="en-GB"/>
        </w:rPr>
        <w:t xml:space="preserve"> </w:t>
      </w:r>
      <w:proofErr w:type="spellStart"/>
      <w:r w:rsidRPr="004A6F0F">
        <w:rPr>
          <w:rFonts w:cstheme="minorHAnsi"/>
          <w:sz w:val="20"/>
          <w:szCs w:val="20"/>
          <w:lang w:val="en-GB"/>
        </w:rPr>
        <w:t>Intercargo</w:t>
      </w:r>
      <w:proofErr w:type="spellEnd"/>
      <w:r w:rsidRPr="004A6F0F">
        <w:rPr>
          <w:rFonts w:cstheme="minorHAnsi"/>
          <w:sz w:val="20"/>
          <w:szCs w:val="20"/>
          <w:lang w:val="en-GB"/>
        </w:rPr>
        <w:t xml:space="preserve"> and the American Bureau of Shipping committees.  He was first elected as Member of the GSCC Council in 2002, succeeding his father, John D. </w:t>
      </w:r>
      <w:proofErr w:type="spellStart"/>
      <w:r w:rsidRPr="004A6F0F">
        <w:rPr>
          <w:rFonts w:cstheme="minorHAnsi"/>
          <w:sz w:val="20"/>
          <w:szCs w:val="20"/>
          <w:lang w:val="en-GB"/>
        </w:rPr>
        <w:t>Fafalios</w:t>
      </w:r>
      <w:proofErr w:type="spellEnd"/>
      <w:r w:rsidRPr="004A6F0F">
        <w:rPr>
          <w:rFonts w:cstheme="minorHAnsi"/>
          <w:sz w:val="20"/>
          <w:szCs w:val="20"/>
          <w:lang w:val="en-GB"/>
        </w:rPr>
        <w:t>, who served on its Board for many decades</w:t>
      </w:r>
    </w:p>
    <w:p w:rsidR="00E879BB" w:rsidRPr="004A6F0F" w:rsidRDefault="00E879BB" w:rsidP="002F03A5">
      <w:pPr>
        <w:spacing w:after="0" w:line="240" w:lineRule="auto"/>
        <w:rPr>
          <w:rFonts w:cstheme="minorHAnsi"/>
          <w:b/>
          <w:sz w:val="20"/>
          <w:szCs w:val="20"/>
          <w:lang w:val="en-GB"/>
        </w:rPr>
      </w:pPr>
    </w:p>
    <w:p w:rsidR="002F03A5" w:rsidRPr="002F03A5" w:rsidRDefault="002F03A5" w:rsidP="002F03A5">
      <w:pPr>
        <w:spacing w:after="0"/>
        <w:rPr>
          <w:rFonts w:cstheme="minorHAnsi"/>
          <w:b/>
          <w:lang w:val="en-GB"/>
        </w:rPr>
      </w:pPr>
      <w:r w:rsidRPr="002F03A5">
        <w:rPr>
          <w:rFonts w:cstheme="minorHAnsi"/>
          <w:b/>
          <w:lang w:val="en-GB"/>
        </w:rPr>
        <w:t xml:space="preserve">John Faraclas </w:t>
      </w:r>
    </w:p>
    <w:p w:rsidR="002C0BB2" w:rsidRDefault="002F03A5" w:rsidP="002F03A5">
      <w:pPr>
        <w:spacing w:after="0"/>
        <w:rPr>
          <w:sz w:val="20"/>
          <w:szCs w:val="20"/>
          <w:lang w:val="en-GB"/>
        </w:rPr>
      </w:pPr>
      <w:proofErr w:type="gramStart"/>
      <w:r w:rsidRPr="002F03A5">
        <w:rPr>
          <w:rFonts w:cstheme="minorHAnsi"/>
          <w:sz w:val="20"/>
          <w:szCs w:val="20"/>
          <w:lang w:val="en-GB"/>
        </w:rPr>
        <w:t>Specialist in m</w:t>
      </w:r>
      <w:r>
        <w:rPr>
          <w:rFonts w:cstheme="minorHAnsi"/>
          <w:sz w:val="20"/>
          <w:szCs w:val="20"/>
          <w:lang w:val="en-GB"/>
        </w:rPr>
        <w:t>aritime affairs, consultant and</w:t>
      </w:r>
      <w:r w:rsidRPr="002F03A5">
        <w:rPr>
          <w:rFonts w:cstheme="minorHAnsi"/>
          <w:sz w:val="20"/>
          <w:szCs w:val="20"/>
          <w:lang w:val="en-GB"/>
        </w:rPr>
        <w:t xml:space="preserve"> writer.</w:t>
      </w:r>
      <w:proofErr w:type="gramEnd"/>
      <w:r w:rsidRPr="002F03A5">
        <w:rPr>
          <w:rFonts w:cstheme="minorHAnsi"/>
          <w:sz w:val="20"/>
          <w:szCs w:val="20"/>
          <w:lang w:val="en-GB"/>
        </w:rPr>
        <w:t xml:space="preserve"> </w:t>
      </w:r>
      <w:r w:rsidR="00F5185B">
        <w:rPr>
          <w:rFonts w:cstheme="minorHAnsi"/>
          <w:sz w:val="20"/>
          <w:szCs w:val="20"/>
          <w:lang w:val="en-GB"/>
        </w:rPr>
        <w:t>Co-f</w:t>
      </w:r>
      <w:bookmarkStart w:id="0" w:name="_GoBack"/>
      <w:bookmarkEnd w:id="0"/>
      <w:r w:rsidRPr="002F03A5">
        <w:rPr>
          <w:rFonts w:cstheme="minorHAnsi"/>
          <w:sz w:val="20"/>
          <w:szCs w:val="20"/>
          <w:lang w:val="en-GB"/>
        </w:rPr>
        <w:t xml:space="preserve">ounder of </w:t>
      </w:r>
      <w:hyperlink r:id="rId9" w:tgtFrame="_blank" w:history="1">
        <w:r w:rsidRPr="002F03A5">
          <w:rPr>
            <w:rStyle w:val="Hyperlink"/>
            <w:sz w:val="20"/>
            <w:szCs w:val="20"/>
            <w:lang w:val="en-US"/>
          </w:rPr>
          <w:t>www.allaboutshipping.co.uk</w:t>
        </w:r>
      </w:hyperlink>
      <w:r w:rsidRPr="002F03A5">
        <w:rPr>
          <w:sz w:val="20"/>
          <w:szCs w:val="20"/>
          <w:lang w:val="en-GB"/>
        </w:rPr>
        <w:t xml:space="preserve">, serving and working with leading practitioners in the shipping industry </w:t>
      </w:r>
      <w:r w:rsidR="002C0BB2">
        <w:rPr>
          <w:sz w:val="20"/>
          <w:szCs w:val="20"/>
          <w:lang w:val="en-GB"/>
        </w:rPr>
        <w:t>and related sectors .</w:t>
      </w:r>
    </w:p>
    <w:p w:rsidR="002F03A5" w:rsidRPr="002C0BB2" w:rsidRDefault="002F03A5" w:rsidP="002C0BB2">
      <w:pPr>
        <w:spacing w:after="0"/>
        <w:rPr>
          <w:rFonts w:cstheme="minorHAnsi"/>
          <w:sz w:val="20"/>
          <w:szCs w:val="20"/>
          <w:lang w:val="en-GB"/>
        </w:rPr>
      </w:pPr>
    </w:p>
    <w:p w:rsidR="00D64D4B" w:rsidRDefault="004A6F0F" w:rsidP="002F03A5">
      <w:pPr>
        <w:spacing w:after="0" w:line="240" w:lineRule="auto"/>
        <w:rPr>
          <w:rFonts w:cstheme="minorHAnsi"/>
          <w:b/>
          <w:sz w:val="20"/>
          <w:szCs w:val="20"/>
          <w:lang w:val="en-GB"/>
        </w:rPr>
      </w:pPr>
      <w:proofErr w:type="spellStart"/>
      <w:r>
        <w:rPr>
          <w:rFonts w:cstheme="minorHAnsi"/>
          <w:b/>
          <w:sz w:val="20"/>
          <w:szCs w:val="20"/>
          <w:lang w:val="en-GB"/>
        </w:rPr>
        <w:t>Loukas</w:t>
      </w:r>
      <w:proofErr w:type="spellEnd"/>
      <w:r>
        <w:rPr>
          <w:rFonts w:cstheme="minorHAnsi"/>
          <w:b/>
          <w:sz w:val="20"/>
          <w:szCs w:val="20"/>
          <w:lang w:val="en-GB"/>
        </w:rPr>
        <w:t xml:space="preserve"> </w:t>
      </w:r>
      <w:proofErr w:type="spellStart"/>
      <w:r>
        <w:rPr>
          <w:rFonts w:cstheme="minorHAnsi"/>
          <w:b/>
          <w:sz w:val="20"/>
          <w:szCs w:val="20"/>
          <w:lang w:val="en-GB"/>
        </w:rPr>
        <w:t>Glyptis</w:t>
      </w:r>
      <w:proofErr w:type="spellEnd"/>
      <w:r w:rsidR="000A0CE1">
        <w:rPr>
          <w:rFonts w:cstheme="minorHAnsi"/>
          <w:b/>
          <w:sz w:val="20"/>
          <w:szCs w:val="20"/>
          <w:lang w:val="en-GB"/>
        </w:rPr>
        <w:t xml:space="preserve"> </w:t>
      </w:r>
    </w:p>
    <w:p w:rsidR="004A6F0F" w:rsidRPr="00CB3C54" w:rsidRDefault="004A6F0F" w:rsidP="00CB3C54">
      <w:pPr>
        <w:spacing w:after="300" w:line="240" w:lineRule="auto"/>
        <w:jc w:val="both"/>
        <w:rPr>
          <w:rFonts w:eastAsia="Times New Roman" w:cs="Helvetica"/>
          <w:color w:val="444444"/>
          <w:sz w:val="20"/>
          <w:szCs w:val="20"/>
          <w:lang w:val="en" w:eastAsia="en-GB"/>
        </w:rPr>
      </w:pPr>
      <w:r w:rsidRPr="00CB3C54">
        <w:rPr>
          <w:rFonts w:eastAsia="Times New Roman" w:cs="Helvetica"/>
          <w:color w:val="444444"/>
          <w:sz w:val="20"/>
          <w:szCs w:val="20"/>
          <w:lang w:val="en" w:eastAsia="en-GB"/>
        </w:rPr>
        <w:t xml:space="preserve">Lecturer of Accounting </w:t>
      </w:r>
      <w:r w:rsidR="00CB3C54">
        <w:rPr>
          <w:rFonts w:eastAsia="Times New Roman" w:cs="Helvetica"/>
          <w:color w:val="444444"/>
          <w:sz w:val="20"/>
          <w:szCs w:val="20"/>
          <w:lang w:val="en" w:eastAsia="en-GB"/>
        </w:rPr>
        <w:t xml:space="preserve">at </w:t>
      </w:r>
      <w:r w:rsidR="00CB3C54" w:rsidRPr="004A6F0F">
        <w:rPr>
          <w:color w:val="000000"/>
          <w:sz w:val="20"/>
          <w:szCs w:val="20"/>
          <w:lang w:val="en-GB"/>
        </w:rPr>
        <w:t xml:space="preserve">UCLAN Cyprus </w:t>
      </w:r>
      <w:r w:rsidR="000D74C6">
        <w:rPr>
          <w:rFonts w:eastAsia="Times New Roman" w:cs="Helvetica"/>
          <w:color w:val="444444"/>
          <w:sz w:val="20"/>
          <w:szCs w:val="20"/>
          <w:lang w:val="en" w:eastAsia="en-GB"/>
        </w:rPr>
        <w:t>he specializ</w:t>
      </w:r>
      <w:r w:rsidR="00CB3C54">
        <w:rPr>
          <w:rFonts w:eastAsia="Times New Roman" w:cs="Helvetica"/>
          <w:color w:val="444444"/>
          <w:sz w:val="20"/>
          <w:szCs w:val="20"/>
          <w:lang w:val="en" w:eastAsia="en-GB"/>
        </w:rPr>
        <w:t xml:space="preserve">es </w:t>
      </w:r>
      <w:r w:rsidR="000D74C6">
        <w:rPr>
          <w:rFonts w:eastAsia="Times New Roman" w:cs="Helvetica"/>
          <w:color w:val="444444"/>
          <w:sz w:val="20"/>
          <w:szCs w:val="20"/>
          <w:lang w:val="en" w:eastAsia="en-GB"/>
        </w:rPr>
        <w:t xml:space="preserve">in </w:t>
      </w:r>
      <w:r w:rsidRPr="00CB3C54">
        <w:rPr>
          <w:rFonts w:eastAsia="Times New Roman" w:cs="Helvetica"/>
          <w:color w:val="444444"/>
          <w:sz w:val="20"/>
          <w:szCs w:val="20"/>
          <w:lang w:val="en" w:eastAsia="en-GB"/>
        </w:rPr>
        <w:t>cost management and control of inter-</w:t>
      </w:r>
      <w:proofErr w:type="spellStart"/>
      <w:r w:rsidRPr="00CB3C54">
        <w:rPr>
          <w:rFonts w:eastAsia="Times New Roman" w:cs="Helvetica"/>
          <w:color w:val="444444"/>
          <w:sz w:val="20"/>
          <w:szCs w:val="20"/>
          <w:lang w:val="en" w:eastAsia="en-GB"/>
        </w:rPr>
        <w:t>organisational</w:t>
      </w:r>
      <w:proofErr w:type="spellEnd"/>
      <w:r w:rsidRPr="00CB3C54">
        <w:rPr>
          <w:rFonts w:eastAsia="Times New Roman" w:cs="Helvetica"/>
          <w:color w:val="444444"/>
          <w:sz w:val="20"/>
          <w:szCs w:val="20"/>
          <w:lang w:val="en" w:eastAsia="en-GB"/>
        </w:rPr>
        <w:t xml:space="preserve"> relationships. Loukas has a PhD from the University of Birmingham in the inter-</w:t>
      </w:r>
      <w:proofErr w:type="spellStart"/>
      <w:r w:rsidRPr="00CB3C54">
        <w:rPr>
          <w:rFonts w:eastAsia="Times New Roman" w:cs="Helvetica"/>
          <w:color w:val="444444"/>
          <w:sz w:val="20"/>
          <w:szCs w:val="20"/>
          <w:lang w:val="en" w:eastAsia="en-GB"/>
        </w:rPr>
        <w:t>organisational</w:t>
      </w:r>
      <w:proofErr w:type="spellEnd"/>
      <w:r w:rsidRPr="00CB3C54">
        <w:rPr>
          <w:rFonts w:eastAsia="Times New Roman" w:cs="Helvetica"/>
          <w:color w:val="444444"/>
          <w:sz w:val="20"/>
          <w:szCs w:val="20"/>
          <w:lang w:val="en" w:eastAsia="en-GB"/>
        </w:rPr>
        <w:t xml:space="preserve"> cost management and control (IOCM &amp; C) practices of the Greek Shipping industry.</w:t>
      </w:r>
      <w:r w:rsidR="002F03A5" w:rsidRPr="00CB3C54">
        <w:rPr>
          <w:rFonts w:eastAsia="Times New Roman" w:cs="Helvetica"/>
          <w:color w:val="444444"/>
          <w:sz w:val="20"/>
          <w:szCs w:val="20"/>
          <w:lang w:val="en" w:eastAsia="en-GB"/>
        </w:rPr>
        <w:t xml:space="preserve"> </w:t>
      </w:r>
      <w:r w:rsidRPr="00CB3C54">
        <w:rPr>
          <w:rFonts w:eastAsia="Times New Roman" w:cs="Helvetica"/>
          <w:color w:val="444444"/>
          <w:sz w:val="20"/>
          <w:szCs w:val="20"/>
          <w:lang w:val="en" w:eastAsia="en-GB"/>
        </w:rPr>
        <w:t>He has presented in a number of conferences and his first publications focus on IOCM &amp; C and the accounting of family businesses.</w:t>
      </w:r>
      <w:r w:rsidR="002F03A5" w:rsidRPr="00CB3C54">
        <w:rPr>
          <w:rFonts w:eastAsia="Times New Roman" w:cs="Helvetica"/>
          <w:color w:val="444444"/>
          <w:sz w:val="20"/>
          <w:szCs w:val="20"/>
          <w:lang w:val="en" w:eastAsia="en-GB"/>
        </w:rPr>
        <w:t xml:space="preserve"> </w:t>
      </w:r>
      <w:r w:rsidRPr="00CB3C54">
        <w:rPr>
          <w:rFonts w:eastAsia="Times New Roman" w:cs="Helvetica"/>
          <w:color w:val="444444"/>
          <w:sz w:val="20"/>
          <w:szCs w:val="20"/>
          <w:lang w:val="en" w:eastAsia="en-GB"/>
        </w:rPr>
        <w:t xml:space="preserve">He also holds an MSc in Accounting &amp; Finance from the University of Birmingham and a BSc in Business Administration from the University </w:t>
      </w:r>
      <w:proofErr w:type="gramStart"/>
      <w:r w:rsidRPr="00CB3C54">
        <w:rPr>
          <w:rFonts w:eastAsia="Times New Roman" w:cs="Helvetica"/>
          <w:color w:val="444444"/>
          <w:sz w:val="20"/>
          <w:szCs w:val="20"/>
          <w:lang w:val="en" w:eastAsia="en-GB"/>
        </w:rPr>
        <w:t>of</w:t>
      </w:r>
      <w:proofErr w:type="gramEnd"/>
      <w:r w:rsidRPr="00CB3C54">
        <w:rPr>
          <w:rFonts w:eastAsia="Times New Roman" w:cs="Helvetica"/>
          <w:color w:val="444444"/>
          <w:sz w:val="20"/>
          <w:szCs w:val="20"/>
          <w:lang w:val="en" w:eastAsia="en-GB"/>
        </w:rPr>
        <w:t xml:space="preserve"> Piraeus, Greece. </w:t>
      </w:r>
    </w:p>
    <w:p w:rsidR="004A6F0F" w:rsidRDefault="00CB3C54" w:rsidP="00E879BB">
      <w:pPr>
        <w:spacing w:after="0"/>
        <w:rPr>
          <w:rFonts w:cstheme="minorHAnsi"/>
          <w:b/>
          <w:sz w:val="20"/>
          <w:szCs w:val="20"/>
          <w:lang w:val="en-GB"/>
        </w:rPr>
      </w:pPr>
      <w:r>
        <w:rPr>
          <w:rFonts w:cstheme="minorHAnsi"/>
          <w:b/>
          <w:sz w:val="20"/>
          <w:szCs w:val="20"/>
          <w:lang w:val="en-GB"/>
        </w:rPr>
        <w:t xml:space="preserve">George </w:t>
      </w:r>
      <w:proofErr w:type="spellStart"/>
      <w:r>
        <w:rPr>
          <w:rFonts w:cstheme="minorHAnsi"/>
          <w:b/>
          <w:sz w:val="20"/>
          <w:szCs w:val="20"/>
          <w:lang w:val="en-GB"/>
        </w:rPr>
        <w:t>Mouskas</w:t>
      </w:r>
      <w:proofErr w:type="spellEnd"/>
      <w:r>
        <w:rPr>
          <w:rFonts w:cstheme="minorHAnsi"/>
          <w:b/>
          <w:sz w:val="20"/>
          <w:szCs w:val="20"/>
          <w:lang w:val="en-GB"/>
        </w:rPr>
        <w:t xml:space="preserve"> </w:t>
      </w:r>
    </w:p>
    <w:p w:rsidR="00CB3C54" w:rsidRPr="000D74C6" w:rsidRDefault="00CB3C54" w:rsidP="00CB3C54">
      <w:pPr>
        <w:spacing w:after="0"/>
        <w:jc w:val="both"/>
        <w:rPr>
          <w:rFonts w:cstheme="minorHAnsi"/>
          <w:b/>
          <w:sz w:val="20"/>
          <w:szCs w:val="20"/>
          <w:lang w:val="en-US"/>
        </w:rPr>
      </w:pPr>
      <w:proofErr w:type="gramStart"/>
      <w:r w:rsidRPr="000D74C6">
        <w:rPr>
          <w:rFonts w:cs="Arial"/>
          <w:sz w:val="20"/>
          <w:szCs w:val="20"/>
          <w:shd w:val="clear" w:color="auto" w:fill="FFFFFF"/>
          <w:lang w:val="en-US"/>
        </w:rPr>
        <w:t xml:space="preserve">Managing director of </w:t>
      </w:r>
      <w:proofErr w:type="spellStart"/>
      <w:r w:rsidRPr="000D74C6">
        <w:rPr>
          <w:rFonts w:cs="Arial"/>
          <w:sz w:val="20"/>
          <w:szCs w:val="20"/>
          <w:shd w:val="clear" w:color="auto" w:fill="FFFFFF"/>
          <w:lang w:val="en-US"/>
        </w:rPr>
        <w:t>Zela</w:t>
      </w:r>
      <w:proofErr w:type="spellEnd"/>
      <w:r w:rsidRPr="000D74C6">
        <w:rPr>
          <w:rFonts w:cs="Arial"/>
          <w:sz w:val="20"/>
          <w:szCs w:val="20"/>
          <w:shd w:val="clear" w:color="auto" w:fill="FFFFFF"/>
          <w:lang w:val="en-US"/>
        </w:rPr>
        <w:t xml:space="preserve"> Shipping Company in London.</w:t>
      </w:r>
      <w:proofErr w:type="gramEnd"/>
      <w:r w:rsidRPr="000D74C6">
        <w:rPr>
          <w:rFonts w:cs="Arial"/>
          <w:sz w:val="20"/>
          <w:szCs w:val="20"/>
          <w:shd w:val="clear" w:color="auto" w:fill="FFFFFF"/>
          <w:lang w:val="en-US"/>
        </w:rPr>
        <w:t xml:space="preserve"> </w:t>
      </w:r>
      <w:proofErr w:type="spellStart"/>
      <w:r w:rsidRPr="000D74C6">
        <w:rPr>
          <w:rFonts w:cs="Arial"/>
          <w:sz w:val="20"/>
          <w:szCs w:val="20"/>
          <w:shd w:val="clear" w:color="auto" w:fill="FFFFFF"/>
          <w:lang w:val="en-US"/>
        </w:rPr>
        <w:t>Zela</w:t>
      </w:r>
      <w:proofErr w:type="spellEnd"/>
      <w:r w:rsidRPr="000D74C6">
        <w:rPr>
          <w:rFonts w:cs="Arial"/>
          <w:sz w:val="20"/>
          <w:szCs w:val="20"/>
          <w:shd w:val="clear" w:color="auto" w:fill="FFFFFF"/>
          <w:lang w:val="en-US"/>
        </w:rPr>
        <w:t xml:space="preserve"> Shipping Company Ltd is a privately owned independent company established in the City of London The Company was formed by Mr. </w:t>
      </w:r>
      <w:proofErr w:type="spellStart"/>
      <w:r w:rsidRPr="000D74C6">
        <w:rPr>
          <w:rFonts w:cs="Arial"/>
          <w:sz w:val="20"/>
          <w:szCs w:val="20"/>
          <w:shd w:val="clear" w:color="auto" w:fill="FFFFFF"/>
          <w:lang w:val="en-US"/>
        </w:rPr>
        <w:t>Kyriacos</w:t>
      </w:r>
      <w:proofErr w:type="spellEnd"/>
      <w:r w:rsidRPr="000D74C6">
        <w:rPr>
          <w:rFonts w:cs="Arial"/>
          <w:sz w:val="20"/>
          <w:szCs w:val="20"/>
          <w:shd w:val="clear" w:color="auto" w:fill="FFFFFF"/>
          <w:lang w:val="en-US"/>
        </w:rPr>
        <w:t xml:space="preserve"> G. </w:t>
      </w:r>
      <w:proofErr w:type="spellStart"/>
      <w:r w:rsidRPr="000D74C6">
        <w:rPr>
          <w:rFonts w:cs="Arial"/>
          <w:sz w:val="20"/>
          <w:szCs w:val="20"/>
          <w:shd w:val="clear" w:color="auto" w:fill="FFFFFF"/>
          <w:lang w:val="en-US"/>
        </w:rPr>
        <w:t>Mouskas</w:t>
      </w:r>
      <w:proofErr w:type="spellEnd"/>
      <w:r w:rsidRPr="000D74C6">
        <w:rPr>
          <w:rFonts w:cs="Arial"/>
          <w:sz w:val="20"/>
          <w:szCs w:val="20"/>
          <w:shd w:val="clear" w:color="auto" w:fill="FFFFFF"/>
          <w:lang w:val="en-US"/>
        </w:rPr>
        <w:t xml:space="preserve"> in 1963. His integrity, strength and natural leadership transformed his vision of </w:t>
      </w:r>
      <w:proofErr w:type="spellStart"/>
      <w:r w:rsidRPr="000D74C6">
        <w:rPr>
          <w:rFonts w:cs="Arial"/>
          <w:sz w:val="20"/>
          <w:szCs w:val="20"/>
          <w:shd w:val="clear" w:color="auto" w:fill="FFFFFF"/>
          <w:lang w:val="en-US"/>
        </w:rPr>
        <w:t>Zela</w:t>
      </w:r>
      <w:proofErr w:type="spellEnd"/>
      <w:r w:rsidRPr="000D74C6">
        <w:rPr>
          <w:rFonts w:cs="Arial"/>
          <w:sz w:val="20"/>
          <w:szCs w:val="20"/>
          <w:shd w:val="clear" w:color="auto" w:fill="FFFFFF"/>
          <w:lang w:val="en-US"/>
        </w:rPr>
        <w:t xml:space="preserve"> Shipping as a growing and thriving family firm into a reality. He retired in 1977 leaving the Company in the capable hands of his two sons </w:t>
      </w:r>
      <w:proofErr w:type="spellStart"/>
      <w:r w:rsidRPr="000D74C6">
        <w:rPr>
          <w:rFonts w:cs="Arial"/>
          <w:sz w:val="20"/>
          <w:szCs w:val="20"/>
          <w:shd w:val="clear" w:color="auto" w:fill="FFFFFF"/>
          <w:lang w:val="en-US"/>
        </w:rPr>
        <w:t>Zenon</w:t>
      </w:r>
      <w:proofErr w:type="spellEnd"/>
      <w:r w:rsidRPr="000D74C6">
        <w:rPr>
          <w:rFonts w:cs="Arial"/>
          <w:sz w:val="20"/>
          <w:szCs w:val="20"/>
          <w:shd w:val="clear" w:color="auto" w:fill="FFFFFF"/>
          <w:lang w:val="en-US"/>
        </w:rPr>
        <w:t xml:space="preserve"> K </w:t>
      </w:r>
      <w:proofErr w:type="spellStart"/>
      <w:r w:rsidRPr="000D74C6">
        <w:rPr>
          <w:rFonts w:cs="Arial"/>
          <w:sz w:val="20"/>
          <w:szCs w:val="20"/>
          <w:shd w:val="clear" w:color="auto" w:fill="FFFFFF"/>
          <w:lang w:val="en-US"/>
        </w:rPr>
        <w:t>Mouskas</w:t>
      </w:r>
      <w:proofErr w:type="spellEnd"/>
      <w:r w:rsidRPr="000D74C6">
        <w:rPr>
          <w:rFonts w:cs="Arial"/>
          <w:sz w:val="20"/>
          <w:szCs w:val="20"/>
          <w:shd w:val="clear" w:color="auto" w:fill="FFFFFF"/>
          <w:lang w:val="en-US"/>
        </w:rPr>
        <w:t xml:space="preserve"> and George K </w:t>
      </w:r>
      <w:proofErr w:type="spellStart"/>
      <w:r w:rsidRPr="000D74C6">
        <w:rPr>
          <w:rFonts w:cs="Arial"/>
          <w:sz w:val="20"/>
          <w:szCs w:val="20"/>
          <w:shd w:val="clear" w:color="auto" w:fill="FFFFFF"/>
          <w:lang w:val="en-US"/>
        </w:rPr>
        <w:t>Mouskas</w:t>
      </w:r>
      <w:proofErr w:type="spellEnd"/>
      <w:r w:rsidRPr="000D74C6">
        <w:rPr>
          <w:rFonts w:cs="Arial"/>
          <w:sz w:val="20"/>
          <w:szCs w:val="20"/>
          <w:shd w:val="clear" w:color="auto" w:fill="FFFFFF"/>
          <w:lang w:val="en-US"/>
        </w:rPr>
        <w:t xml:space="preserve">. The family's third generation is now also involved in the business with </w:t>
      </w:r>
      <w:proofErr w:type="spellStart"/>
      <w:r w:rsidRPr="000D74C6">
        <w:rPr>
          <w:rFonts w:cs="Arial"/>
          <w:sz w:val="20"/>
          <w:szCs w:val="20"/>
          <w:shd w:val="clear" w:color="auto" w:fill="FFFFFF"/>
          <w:lang w:val="en-US"/>
        </w:rPr>
        <w:t>Kyriacos</w:t>
      </w:r>
      <w:proofErr w:type="spellEnd"/>
      <w:r w:rsidRPr="000D74C6">
        <w:rPr>
          <w:rFonts w:cs="Arial"/>
          <w:sz w:val="20"/>
          <w:szCs w:val="20"/>
          <w:shd w:val="clear" w:color="auto" w:fill="FFFFFF"/>
          <w:lang w:val="en-US"/>
        </w:rPr>
        <w:t xml:space="preserve"> Z. </w:t>
      </w:r>
      <w:proofErr w:type="spellStart"/>
      <w:r w:rsidRPr="000D74C6">
        <w:rPr>
          <w:rFonts w:cs="Arial"/>
          <w:sz w:val="20"/>
          <w:szCs w:val="20"/>
          <w:shd w:val="clear" w:color="auto" w:fill="FFFFFF"/>
          <w:lang w:val="en-US"/>
        </w:rPr>
        <w:t>Mouskas</w:t>
      </w:r>
      <w:proofErr w:type="spellEnd"/>
      <w:r w:rsidRPr="000D74C6">
        <w:rPr>
          <w:rFonts w:cs="Arial"/>
          <w:sz w:val="20"/>
          <w:szCs w:val="20"/>
          <w:shd w:val="clear" w:color="auto" w:fill="FFFFFF"/>
          <w:lang w:val="en-US"/>
        </w:rPr>
        <w:t xml:space="preserve"> having joined the Company in 1993. George is President of the Cyprus Union of Ship Owners</w:t>
      </w:r>
      <w:r w:rsidRPr="000D74C6">
        <w:rPr>
          <w:rStyle w:val="apple-converted-space"/>
          <w:rFonts w:cs="Arial"/>
          <w:sz w:val="20"/>
          <w:szCs w:val="20"/>
          <w:shd w:val="clear" w:color="auto" w:fill="FFFFFF"/>
          <w:lang w:val="en-US"/>
        </w:rPr>
        <w:t> </w:t>
      </w:r>
    </w:p>
    <w:p w:rsidR="00CB3C54" w:rsidRDefault="00CB3C54" w:rsidP="00E879BB">
      <w:pPr>
        <w:spacing w:after="0"/>
        <w:rPr>
          <w:rFonts w:cstheme="minorHAnsi"/>
          <w:b/>
          <w:sz w:val="20"/>
          <w:szCs w:val="20"/>
          <w:lang w:val="en-GB"/>
        </w:rPr>
      </w:pPr>
    </w:p>
    <w:p w:rsidR="002C0BB2" w:rsidRPr="004A6F0F" w:rsidRDefault="002C0BB2" w:rsidP="002C0BB2">
      <w:pPr>
        <w:spacing w:after="0" w:line="240" w:lineRule="auto"/>
        <w:rPr>
          <w:b/>
          <w:color w:val="000000"/>
          <w:sz w:val="20"/>
          <w:szCs w:val="20"/>
          <w:lang w:val="en-GB"/>
        </w:rPr>
      </w:pPr>
      <w:r w:rsidRPr="004A6F0F">
        <w:rPr>
          <w:b/>
          <w:color w:val="000000"/>
          <w:sz w:val="20"/>
          <w:szCs w:val="20"/>
          <w:lang w:val="en-GB"/>
        </w:rPr>
        <w:t xml:space="preserve">Panikkos Poutziouris </w:t>
      </w:r>
    </w:p>
    <w:p w:rsidR="004A6F0F" w:rsidRPr="00CB3C54" w:rsidRDefault="002C0BB2" w:rsidP="000D74C6">
      <w:pPr>
        <w:spacing w:after="0" w:line="240" w:lineRule="auto"/>
        <w:jc w:val="both"/>
        <w:rPr>
          <w:color w:val="000000"/>
          <w:sz w:val="20"/>
          <w:szCs w:val="20"/>
          <w:lang w:val="en-GB"/>
        </w:rPr>
      </w:pPr>
      <w:r w:rsidRPr="004A6F0F">
        <w:rPr>
          <w:color w:val="000000"/>
          <w:sz w:val="20"/>
          <w:szCs w:val="20"/>
          <w:lang w:val="en-GB"/>
        </w:rPr>
        <w:t>Professor of Entrepreneurship and Family</w:t>
      </w:r>
      <w:r w:rsidRPr="004A6F0F">
        <w:rPr>
          <w:sz w:val="20"/>
          <w:szCs w:val="20"/>
          <w:lang w:val="en-GB"/>
        </w:rPr>
        <w:t xml:space="preserve"> </w:t>
      </w:r>
      <w:r w:rsidRPr="004A6F0F">
        <w:rPr>
          <w:color w:val="000000"/>
          <w:sz w:val="20"/>
          <w:szCs w:val="20"/>
          <w:lang w:val="en-GB"/>
        </w:rPr>
        <w:t xml:space="preserve">Business at UCLAN </w:t>
      </w:r>
      <w:proofErr w:type="gramStart"/>
      <w:r w:rsidRPr="004A6F0F">
        <w:rPr>
          <w:color w:val="000000"/>
          <w:sz w:val="20"/>
          <w:szCs w:val="20"/>
          <w:lang w:val="en-GB"/>
        </w:rPr>
        <w:t>Cyprus .</w:t>
      </w:r>
      <w:proofErr w:type="gramEnd"/>
      <w:r w:rsidRPr="004A6F0F">
        <w:rPr>
          <w:color w:val="000000"/>
          <w:sz w:val="20"/>
          <w:szCs w:val="20"/>
          <w:lang w:val="en-GB"/>
        </w:rPr>
        <w:t xml:space="preserve"> He has been on the</w:t>
      </w:r>
      <w:proofErr w:type="gramStart"/>
      <w:r w:rsidRPr="004A6F0F">
        <w:rPr>
          <w:color w:val="000000"/>
          <w:sz w:val="20"/>
          <w:szCs w:val="20"/>
          <w:lang w:val="en-GB"/>
        </w:rPr>
        <w:t>  faculty</w:t>
      </w:r>
      <w:proofErr w:type="gramEnd"/>
      <w:r w:rsidRPr="004A6F0F">
        <w:rPr>
          <w:sz w:val="20"/>
          <w:szCs w:val="20"/>
          <w:lang w:val="en-GB"/>
        </w:rPr>
        <w:t xml:space="preserve"> </w:t>
      </w:r>
      <w:r w:rsidRPr="004A6F0F">
        <w:rPr>
          <w:color w:val="000000"/>
          <w:sz w:val="20"/>
          <w:szCs w:val="20"/>
          <w:lang w:val="en-GB"/>
        </w:rPr>
        <w:t>of Manchester Business School-UK for almost two decades, where he has led a number of</w:t>
      </w:r>
      <w:r w:rsidRPr="004A6F0F">
        <w:rPr>
          <w:sz w:val="20"/>
          <w:szCs w:val="20"/>
          <w:lang w:val="en-GB"/>
        </w:rPr>
        <w:t xml:space="preserve"> </w:t>
      </w:r>
      <w:r>
        <w:rPr>
          <w:color w:val="000000"/>
          <w:sz w:val="20"/>
          <w:szCs w:val="20"/>
          <w:lang w:val="en-GB"/>
        </w:rPr>
        <w:t xml:space="preserve">initiatives for SMEs and </w:t>
      </w:r>
      <w:r w:rsidRPr="004A6F0F">
        <w:rPr>
          <w:color w:val="000000"/>
          <w:sz w:val="20"/>
          <w:szCs w:val="20"/>
          <w:lang w:val="en-GB"/>
        </w:rPr>
        <w:t xml:space="preserve">entrepreneurial family firms. </w:t>
      </w:r>
      <w:r w:rsidRPr="004A6F0F">
        <w:rPr>
          <w:sz w:val="20"/>
          <w:szCs w:val="20"/>
          <w:lang w:val="en-GB"/>
        </w:rPr>
        <w:t> </w:t>
      </w:r>
      <w:r w:rsidRPr="004A6F0F">
        <w:rPr>
          <w:color w:val="000000"/>
          <w:sz w:val="20"/>
          <w:szCs w:val="20"/>
          <w:lang w:val="en-GB"/>
        </w:rPr>
        <w:t xml:space="preserve">He lectures, researches, publishes and consults internationally on entrepreneurial management and strategic financial development of family businesses and business families. Professor Poutziouris has led at number of workshops for  ESCP Europe (Turin, London), Judge Business School –University of Cambridge, Vienna Technical University, ALBA, Beijing Institute of Technology, Future Generation Egypt etc. He has recently acted as national expert on family business entrepreneurship for European Commission and </w:t>
      </w:r>
      <w:proofErr w:type="gramStart"/>
      <w:r w:rsidRPr="004A6F0F">
        <w:rPr>
          <w:color w:val="000000"/>
          <w:sz w:val="20"/>
          <w:szCs w:val="20"/>
          <w:lang w:val="en-GB"/>
        </w:rPr>
        <w:t>OECD .</w:t>
      </w:r>
      <w:proofErr w:type="gramEnd"/>
      <w:r w:rsidRPr="004A6F0F">
        <w:rPr>
          <w:color w:val="000000"/>
          <w:sz w:val="20"/>
          <w:szCs w:val="20"/>
          <w:lang w:val="en-GB"/>
        </w:rPr>
        <w:t xml:space="preserve"> </w:t>
      </w:r>
    </w:p>
    <w:sectPr w:rsidR="004A6F0F" w:rsidRPr="00CB3C54" w:rsidSect="004A6F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7BF" w:rsidRDefault="009677BF" w:rsidP="004C4902">
      <w:pPr>
        <w:spacing w:after="0" w:line="240" w:lineRule="auto"/>
      </w:pPr>
      <w:r>
        <w:separator/>
      </w:r>
    </w:p>
  </w:endnote>
  <w:endnote w:type="continuationSeparator" w:id="0">
    <w:p w:rsidR="009677BF" w:rsidRDefault="009677BF" w:rsidP="004C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D8" w:rsidRDefault="007D4E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05" w:rsidRDefault="007D4ED8" w:rsidP="008F14E9">
    <w:pPr>
      <w:pStyle w:val="Footer"/>
      <w:jc w:val="center"/>
    </w:pPr>
    <w:r w:rsidRPr="008F14E9">
      <w:rPr>
        <w:noProof/>
      </w:rPr>
      <w:drawing>
        <wp:inline distT="0" distB="0" distL="0" distR="0" wp14:anchorId="6872429F" wp14:editId="0272CF9E">
          <wp:extent cx="1407226" cy="812914"/>
          <wp:effectExtent l="19050" t="0" r="2474" b="0"/>
          <wp:docPr id="2" name="irc_mi" descr="http://www.hdwe.co.uk/objects_store/Hellenic-Centr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e.co.uk/objects_store/Hellenic-Centre-Logo.gif"/>
                  <pic:cNvPicPr>
                    <a:picLocks noChangeAspect="1" noChangeArrowheads="1"/>
                  </pic:cNvPicPr>
                </pic:nvPicPr>
                <pic:blipFill>
                  <a:blip r:embed="rId1"/>
                  <a:srcRect/>
                  <a:stretch>
                    <a:fillRect/>
                  </a:stretch>
                </pic:blipFill>
                <pic:spPr bwMode="auto">
                  <a:xfrm>
                    <a:off x="0" y="0"/>
                    <a:ext cx="1412016" cy="815681"/>
                  </a:xfrm>
                  <a:prstGeom prst="rect">
                    <a:avLst/>
                  </a:prstGeom>
                  <a:noFill/>
                  <a:ln w="9525">
                    <a:noFill/>
                    <a:miter lim="800000"/>
                    <a:headEnd/>
                    <a:tailEnd/>
                  </a:ln>
                </pic:spPr>
              </pic:pic>
            </a:graphicData>
          </a:graphic>
        </wp:inline>
      </w:drawing>
    </w:r>
    <w:r w:rsidR="007D1405">
      <w:rPr>
        <w:lang w:val="en-GB"/>
      </w:rPr>
      <w:t xml:space="preserve">              </w:t>
    </w:r>
    <w:r>
      <w:rPr>
        <w:lang w:val="en-GB"/>
      </w:rPr>
      <w:t xml:space="preserve">                               </w:t>
    </w:r>
    <w:r w:rsidR="007D1405">
      <w:rPr>
        <w:lang w:val="en-GB"/>
      </w:rPr>
      <w:t xml:space="preserve">                     </w:t>
    </w:r>
    <w:r w:rsidR="007D1405">
      <w:rPr>
        <w:noProof/>
        <w:lang w:val="en-GB"/>
      </w:rPr>
      <w:t xml:space="preserve">  </w:t>
    </w:r>
    <w:r w:rsidR="007D1405">
      <w:t xml:space="preserve"> </w:t>
    </w:r>
    <w:r w:rsidR="007D1405">
      <w:rPr>
        <w:lang w:val="en-GB"/>
      </w:rPr>
      <w:t xml:space="preserve">   </w:t>
    </w:r>
    <w:r w:rsidR="007D1405">
      <w:t xml:space="preserve">                           </w:t>
    </w:r>
    <w:r w:rsidR="007D1405">
      <w:rPr>
        <w:lang w:val="en-GB"/>
      </w:rPr>
      <w:t xml:space="preserve">     </w:t>
    </w:r>
    <w:r w:rsidR="007D1405" w:rsidRPr="008F14E9">
      <w:rPr>
        <w:noProof/>
      </w:rPr>
      <w:drawing>
        <wp:inline distT="0" distB="0" distL="0" distR="0" wp14:anchorId="271B410E" wp14:editId="5B9B86A2">
          <wp:extent cx="958795" cy="812245"/>
          <wp:effectExtent l="19050" t="0" r="0" b="0"/>
          <wp:docPr id="1" name="Εικόνα 1" descr="All About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Shipping"/>
                  <pic:cNvPicPr>
                    <a:picLocks noChangeAspect="1" noChangeArrowheads="1"/>
                  </pic:cNvPicPr>
                </pic:nvPicPr>
                <pic:blipFill>
                  <a:blip r:embed="rId2"/>
                  <a:srcRect/>
                  <a:stretch>
                    <a:fillRect/>
                  </a:stretch>
                </pic:blipFill>
                <pic:spPr bwMode="auto">
                  <a:xfrm>
                    <a:off x="0" y="0"/>
                    <a:ext cx="959420" cy="81277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D8" w:rsidRDefault="007D4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7BF" w:rsidRDefault="009677BF" w:rsidP="004C4902">
      <w:pPr>
        <w:spacing w:after="0" w:line="240" w:lineRule="auto"/>
      </w:pPr>
      <w:r>
        <w:separator/>
      </w:r>
    </w:p>
  </w:footnote>
  <w:footnote w:type="continuationSeparator" w:id="0">
    <w:p w:rsidR="009677BF" w:rsidRDefault="009677BF" w:rsidP="004C4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D8" w:rsidRDefault="007D4E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05" w:rsidRDefault="007D1405" w:rsidP="0007738E">
    <w:pPr>
      <w:pStyle w:val="Header"/>
      <w:jc w:val="center"/>
    </w:pPr>
    <w:r w:rsidRPr="00713C47">
      <w:rPr>
        <w:noProof/>
      </w:rPr>
      <w:drawing>
        <wp:inline distT="0" distB="0" distL="0" distR="0" wp14:anchorId="26EA3E5B" wp14:editId="0366DDF6">
          <wp:extent cx="1161143" cy="967044"/>
          <wp:effectExtent l="0" t="0" r="0" b="0"/>
          <wp:docPr id="4" name="Picture 2" descr="Description: Description: cid:image004.jpg@01CE255C.F52F7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Description: Description: cid:image004.jpg@01CE255C.F52F74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70452" cy="974797"/>
                  </a:xfrm>
                  <a:prstGeom prst="rect">
                    <a:avLst/>
                  </a:prstGeom>
                  <a:noFill/>
                  <a:ln>
                    <a:noFill/>
                  </a:ln>
                </pic:spPr>
              </pic:pic>
            </a:graphicData>
          </a:graphic>
        </wp:inline>
      </w:drawing>
    </w:r>
    <w:r>
      <w:t xml:space="preserve">                                                                                 </w:t>
    </w:r>
    <w:r w:rsidRPr="00713C47">
      <w:rPr>
        <w:noProof/>
      </w:rPr>
      <w:drawing>
        <wp:inline distT="0" distB="0" distL="0" distR="0" wp14:anchorId="1C5DE2FD" wp14:editId="58D9B55D">
          <wp:extent cx="1359294" cy="959556"/>
          <wp:effectExtent l="0" t="0" r="0" b="0"/>
          <wp:docPr id="6" name="Εικόνα 1" descr="E:\cedar\web it\cedar logo 3 pantone.jpg"/>
          <wp:cNvGraphicFramePr/>
          <a:graphic xmlns:a="http://schemas.openxmlformats.org/drawingml/2006/main">
            <a:graphicData uri="http://schemas.openxmlformats.org/drawingml/2006/picture">
              <pic:pic xmlns:pic="http://schemas.openxmlformats.org/drawingml/2006/picture">
                <pic:nvPicPr>
                  <pic:cNvPr id="19473" name="Picture 6" descr="E:\cedar\web it\cedar logo 3 pantone.jpg"/>
                  <pic:cNvPicPr>
                    <a:picLocks noChangeAspect="1" noChangeArrowheads="1"/>
                  </pic:cNvPicPr>
                </pic:nvPicPr>
                <pic:blipFill>
                  <a:blip r:embed="rId3"/>
                  <a:srcRect/>
                  <a:stretch>
                    <a:fillRect/>
                  </a:stretch>
                </pic:blipFill>
                <pic:spPr bwMode="auto">
                  <a:xfrm>
                    <a:off x="0" y="0"/>
                    <a:ext cx="1366449" cy="964607"/>
                  </a:xfrm>
                  <a:prstGeom prst="rect">
                    <a:avLst/>
                  </a:prstGeom>
                  <a:noFill/>
                  <a:ln w="9525">
                    <a:noFill/>
                    <a:miter lim="800000"/>
                    <a:headEnd/>
                    <a:tailEnd/>
                  </a:ln>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D8" w:rsidRDefault="007D4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902"/>
    <w:rsid w:val="00044778"/>
    <w:rsid w:val="0007738E"/>
    <w:rsid w:val="0008019D"/>
    <w:rsid w:val="00081B6F"/>
    <w:rsid w:val="000A0CE1"/>
    <w:rsid w:val="000D74C6"/>
    <w:rsid w:val="000F7198"/>
    <w:rsid w:val="000F7BBA"/>
    <w:rsid w:val="001105BE"/>
    <w:rsid w:val="00112961"/>
    <w:rsid w:val="00125169"/>
    <w:rsid w:val="001A03A4"/>
    <w:rsid w:val="002C0BB2"/>
    <w:rsid w:val="002C3C3B"/>
    <w:rsid w:val="002C69E7"/>
    <w:rsid w:val="002D16C9"/>
    <w:rsid w:val="002E1751"/>
    <w:rsid w:val="002F03A5"/>
    <w:rsid w:val="003779C0"/>
    <w:rsid w:val="003C2F8F"/>
    <w:rsid w:val="004367D6"/>
    <w:rsid w:val="00437FA8"/>
    <w:rsid w:val="0048753A"/>
    <w:rsid w:val="004A6F0F"/>
    <w:rsid w:val="004C4902"/>
    <w:rsid w:val="00543B08"/>
    <w:rsid w:val="00545A0F"/>
    <w:rsid w:val="00550DBD"/>
    <w:rsid w:val="00555DAA"/>
    <w:rsid w:val="00563D09"/>
    <w:rsid w:val="0060288A"/>
    <w:rsid w:val="00624EC0"/>
    <w:rsid w:val="00713C47"/>
    <w:rsid w:val="00726F56"/>
    <w:rsid w:val="007D1405"/>
    <w:rsid w:val="007D4ED8"/>
    <w:rsid w:val="0080396F"/>
    <w:rsid w:val="00820E59"/>
    <w:rsid w:val="00822556"/>
    <w:rsid w:val="00827874"/>
    <w:rsid w:val="008322BB"/>
    <w:rsid w:val="008840AD"/>
    <w:rsid w:val="008841AD"/>
    <w:rsid w:val="008F14E9"/>
    <w:rsid w:val="009140D4"/>
    <w:rsid w:val="0094323A"/>
    <w:rsid w:val="009677BF"/>
    <w:rsid w:val="009918D2"/>
    <w:rsid w:val="00A135DA"/>
    <w:rsid w:val="00A606CD"/>
    <w:rsid w:val="00AA43FD"/>
    <w:rsid w:val="00B530E2"/>
    <w:rsid w:val="00C140FC"/>
    <w:rsid w:val="00C358A9"/>
    <w:rsid w:val="00C905A1"/>
    <w:rsid w:val="00C93113"/>
    <w:rsid w:val="00C955E2"/>
    <w:rsid w:val="00CB3C54"/>
    <w:rsid w:val="00D64D4B"/>
    <w:rsid w:val="00DF7E9D"/>
    <w:rsid w:val="00E17AC6"/>
    <w:rsid w:val="00E75B47"/>
    <w:rsid w:val="00E879BB"/>
    <w:rsid w:val="00E935F3"/>
    <w:rsid w:val="00F5185B"/>
    <w:rsid w:val="00FA11DB"/>
    <w:rsid w:val="00FC6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6F0F"/>
    <w:pPr>
      <w:spacing w:before="48" w:after="120" w:line="291" w:lineRule="atLeast"/>
      <w:outlineLvl w:val="2"/>
    </w:pPr>
    <w:rPr>
      <w:rFonts w:ascii="Times New Roman" w:eastAsia="Times New Roman" w:hAnsi="Times New Roman" w:cs="Times New Roman"/>
      <w:b/>
      <w:bCs/>
      <w:caps/>
      <w:color w:val="4E4E4E"/>
      <w:sz w:val="23"/>
      <w:szCs w:val="2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02"/>
  </w:style>
  <w:style w:type="paragraph" w:styleId="Footer">
    <w:name w:val="footer"/>
    <w:basedOn w:val="Normal"/>
    <w:link w:val="FooterChar"/>
    <w:uiPriority w:val="99"/>
    <w:unhideWhenUsed/>
    <w:rsid w:val="004C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02"/>
  </w:style>
  <w:style w:type="paragraph" w:styleId="BalloonText">
    <w:name w:val="Balloon Text"/>
    <w:basedOn w:val="Normal"/>
    <w:link w:val="BalloonTextChar"/>
    <w:uiPriority w:val="99"/>
    <w:semiHidden/>
    <w:unhideWhenUsed/>
    <w:rsid w:val="004C4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902"/>
    <w:rPr>
      <w:rFonts w:ascii="Tahoma" w:hAnsi="Tahoma" w:cs="Tahoma"/>
      <w:sz w:val="16"/>
      <w:szCs w:val="16"/>
    </w:rPr>
  </w:style>
  <w:style w:type="character" w:styleId="Hyperlink">
    <w:name w:val="Hyperlink"/>
    <w:basedOn w:val="DefaultParagraphFont"/>
    <w:uiPriority w:val="99"/>
    <w:semiHidden/>
    <w:unhideWhenUsed/>
    <w:rsid w:val="00E17AC6"/>
    <w:rPr>
      <w:color w:val="0000FF"/>
      <w:u w:val="single"/>
    </w:rPr>
  </w:style>
  <w:style w:type="character" w:customStyle="1" w:styleId="Heading3Char">
    <w:name w:val="Heading 3 Char"/>
    <w:basedOn w:val="DefaultParagraphFont"/>
    <w:link w:val="Heading3"/>
    <w:uiPriority w:val="9"/>
    <w:rsid w:val="004A6F0F"/>
    <w:rPr>
      <w:rFonts w:ascii="Times New Roman" w:eastAsia="Times New Roman" w:hAnsi="Times New Roman" w:cs="Times New Roman"/>
      <w:b/>
      <w:bCs/>
      <w:caps/>
      <w:color w:val="4E4E4E"/>
      <w:sz w:val="23"/>
      <w:szCs w:val="23"/>
      <w:lang w:val="en-GB" w:eastAsia="en-GB"/>
    </w:rPr>
  </w:style>
  <w:style w:type="paragraph" w:styleId="NormalWeb">
    <w:name w:val="Normal (Web)"/>
    <w:basedOn w:val="Normal"/>
    <w:uiPriority w:val="99"/>
    <w:semiHidden/>
    <w:unhideWhenUsed/>
    <w:rsid w:val="004A6F0F"/>
    <w:pPr>
      <w:spacing w:after="300" w:line="240" w:lineRule="auto"/>
    </w:pPr>
    <w:rPr>
      <w:rFonts w:ascii="inherit" w:eastAsia="Times New Roman" w:hAnsi="inherit" w:cs="Times New Roman"/>
      <w:sz w:val="18"/>
      <w:szCs w:val="18"/>
      <w:lang w:val="en-GB" w:eastAsia="en-GB"/>
    </w:rPr>
  </w:style>
  <w:style w:type="character" w:customStyle="1" w:styleId="apple-converted-space">
    <w:name w:val="apple-converted-space"/>
    <w:basedOn w:val="DefaultParagraphFont"/>
    <w:rsid w:val="00CB3C54"/>
  </w:style>
  <w:style w:type="character" w:styleId="Emphasis">
    <w:name w:val="Emphasis"/>
    <w:basedOn w:val="DefaultParagraphFont"/>
    <w:uiPriority w:val="20"/>
    <w:qFormat/>
    <w:rsid w:val="00CB3C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A6F0F"/>
    <w:pPr>
      <w:spacing w:before="48" w:after="120" w:line="291" w:lineRule="atLeast"/>
      <w:outlineLvl w:val="2"/>
    </w:pPr>
    <w:rPr>
      <w:rFonts w:ascii="Times New Roman" w:eastAsia="Times New Roman" w:hAnsi="Times New Roman" w:cs="Times New Roman"/>
      <w:b/>
      <w:bCs/>
      <w:caps/>
      <w:color w:val="4E4E4E"/>
      <w:sz w:val="23"/>
      <w:szCs w:val="2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02"/>
  </w:style>
  <w:style w:type="paragraph" w:styleId="Footer">
    <w:name w:val="footer"/>
    <w:basedOn w:val="Normal"/>
    <w:link w:val="FooterChar"/>
    <w:uiPriority w:val="99"/>
    <w:unhideWhenUsed/>
    <w:rsid w:val="004C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02"/>
  </w:style>
  <w:style w:type="paragraph" w:styleId="BalloonText">
    <w:name w:val="Balloon Text"/>
    <w:basedOn w:val="Normal"/>
    <w:link w:val="BalloonTextChar"/>
    <w:uiPriority w:val="99"/>
    <w:semiHidden/>
    <w:unhideWhenUsed/>
    <w:rsid w:val="004C4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902"/>
    <w:rPr>
      <w:rFonts w:ascii="Tahoma" w:hAnsi="Tahoma" w:cs="Tahoma"/>
      <w:sz w:val="16"/>
      <w:szCs w:val="16"/>
    </w:rPr>
  </w:style>
  <w:style w:type="character" w:styleId="Hyperlink">
    <w:name w:val="Hyperlink"/>
    <w:basedOn w:val="DefaultParagraphFont"/>
    <w:uiPriority w:val="99"/>
    <w:semiHidden/>
    <w:unhideWhenUsed/>
    <w:rsid w:val="00E17AC6"/>
    <w:rPr>
      <w:color w:val="0000FF"/>
      <w:u w:val="single"/>
    </w:rPr>
  </w:style>
  <w:style w:type="character" w:customStyle="1" w:styleId="Heading3Char">
    <w:name w:val="Heading 3 Char"/>
    <w:basedOn w:val="DefaultParagraphFont"/>
    <w:link w:val="Heading3"/>
    <w:uiPriority w:val="9"/>
    <w:rsid w:val="004A6F0F"/>
    <w:rPr>
      <w:rFonts w:ascii="Times New Roman" w:eastAsia="Times New Roman" w:hAnsi="Times New Roman" w:cs="Times New Roman"/>
      <w:b/>
      <w:bCs/>
      <w:caps/>
      <w:color w:val="4E4E4E"/>
      <w:sz w:val="23"/>
      <w:szCs w:val="23"/>
      <w:lang w:val="en-GB" w:eastAsia="en-GB"/>
    </w:rPr>
  </w:style>
  <w:style w:type="paragraph" w:styleId="NormalWeb">
    <w:name w:val="Normal (Web)"/>
    <w:basedOn w:val="Normal"/>
    <w:uiPriority w:val="99"/>
    <w:semiHidden/>
    <w:unhideWhenUsed/>
    <w:rsid w:val="004A6F0F"/>
    <w:pPr>
      <w:spacing w:after="300" w:line="240" w:lineRule="auto"/>
    </w:pPr>
    <w:rPr>
      <w:rFonts w:ascii="inherit" w:eastAsia="Times New Roman" w:hAnsi="inherit" w:cs="Times New Roman"/>
      <w:sz w:val="18"/>
      <w:szCs w:val="18"/>
      <w:lang w:val="en-GB" w:eastAsia="en-GB"/>
    </w:rPr>
  </w:style>
  <w:style w:type="character" w:customStyle="1" w:styleId="apple-converted-space">
    <w:name w:val="apple-converted-space"/>
    <w:basedOn w:val="DefaultParagraphFont"/>
    <w:rsid w:val="00CB3C54"/>
  </w:style>
  <w:style w:type="character" w:styleId="Emphasis">
    <w:name w:val="Emphasis"/>
    <w:basedOn w:val="DefaultParagraphFont"/>
    <w:uiPriority w:val="20"/>
    <w:qFormat/>
    <w:rsid w:val="00CB3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698781">
      <w:bodyDiv w:val="1"/>
      <w:marLeft w:val="0"/>
      <w:marRight w:val="0"/>
      <w:marTop w:val="0"/>
      <w:marBottom w:val="0"/>
      <w:divBdr>
        <w:top w:val="none" w:sz="0" w:space="0" w:color="auto"/>
        <w:left w:val="none" w:sz="0" w:space="0" w:color="auto"/>
        <w:bottom w:val="none" w:sz="0" w:space="0" w:color="auto"/>
        <w:right w:val="none" w:sz="0" w:space="0" w:color="auto"/>
      </w:divBdr>
      <w:divsChild>
        <w:div w:id="582761207">
          <w:marLeft w:val="0"/>
          <w:marRight w:val="0"/>
          <w:marTop w:val="0"/>
          <w:marBottom w:val="0"/>
          <w:divBdr>
            <w:top w:val="none" w:sz="0" w:space="0" w:color="auto"/>
            <w:left w:val="none" w:sz="0" w:space="0" w:color="auto"/>
            <w:bottom w:val="none" w:sz="0" w:space="0" w:color="auto"/>
            <w:right w:val="none" w:sz="0" w:space="0" w:color="auto"/>
          </w:divBdr>
          <w:divsChild>
            <w:div w:id="2096053543">
              <w:marLeft w:val="0"/>
              <w:marRight w:val="0"/>
              <w:marTop w:val="0"/>
              <w:marBottom w:val="0"/>
              <w:divBdr>
                <w:top w:val="none" w:sz="0" w:space="0" w:color="auto"/>
                <w:left w:val="none" w:sz="0" w:space="0" w:color="auto"/>
                <w:bottom w:val="none" w:sz="0" w:space="0" w:color="auto"/>
                <w:right w:val="none" w:sz="0" w:space="0" w:color="auto"/>
              </w:divBdr>
              <w:divsChild>
                <w:div w:id="2059162489">
                  <w:marLeft w:val="0"/>
                  <w:marRight w:val="0"/>
                  <w:marTop w:val="0"/>
                  <w:marBottom w:val="0"/>
                  <w:divBdr>
                    <w:top w:val="none" w:sz="0" w:space="0" w:color="auto"/>
                    <w:left w:val="none" w:sz="0" w:space="0" w:color="auto"/>
                    <w:bottom w:val="none" w:sz="0" w:space="0" w:color="auto"/>
                    <w:right w:val="none" w:sz="0" w:space="0" w:color="auto"/>
                  </w:divBdr>
                  <w:divsChild>
                    <w:div w:id="1277059222">
                      <w:marLeft w:val="0"/>
                      <w:marRight w:val="0"/>
                      <w:marTop w:val="0"/>
                      <w:marBottom w:val="0"/>
                      <w:divBdr>
                        <w:top w:val="none" w:sz="0" w:space="0" w:color="auto"/>
                        <w:left w:val="none" w:sz="0" w:space="0" w:color="auto"/>
                        <w:bottom w:val="none" w:sz="0" w:space="0" w:color="auto"/>
                        <w:right w:val="none" w:sz="0" w:space="0" w:color="auto"/>
                      </w:divBdr>
                      <w:divsChild>
                        <w:div w:id="1831797906">
                          <w:marLeft w:val="0"/>
                          <w:marRight w:val="0"/>
                          <w:marTop w:val="0"/>
                          <w:marBottom w:val="0"/>
                          <w:divBdr>
                            <w:top w:val="none" w:sz="0" w:space="0" w:color="auto"/>
                            <w:left w:val="none" w:sz="0" w:space="0" w:color="auto"/>
                            <w:bottom w:val="none" w:sz="0" w:space="0" w:color="auto"/>
                            <w:right w:val="none" w:sz="0" w:space="0" w:color="auto"/>
                          </w:divBdr>
                          <w:divsChild>
                            <w:div w:id="1694378006">
                              <w:marLeft w:val="0"/>
                              <w:marRight w:val="0"/>
                              <w:marTop w:val="0"/>
                              <w:marBottom w:val="0"/>
                              <w:divBdr>
                                <w:top w:val="none" w:sz="0" w:space="0" w:color="auto"/>
                                <w:left w:val="none" w:sz="0" w:space="0" w:color="auto"/>
                                <w:bottom w:val="none" w:sz="0" w:space="0" w:color="auto"/>
                                <w:right w:val="none" w:sz="0" w:space="0" w:color="auto"/>
                              </w:divBdr>
                              <w:divsChild>
                                <w:div w:id="680200148">
                                  <w:marLeft w:val="0"/>
                                  <w:marRight w:val="0"/>
                                  <w:marTop w:val="0"/>
                                  <w:marBottom w:val="0"/>
                                  <w:divBdr>
                                    <w:top w:val="none" w:sz="0" w:space="0" w:color="auto"/>
                                    <w:left w:val="none" w:sz="0" w:space="0" w:color="auto"/>
                                    <w:bottom w:val="none" w:sz="0" w:space="0" w:color="auto"/>
                                    <w:right w:val="none" w:sz="0" w:space="0" w:color="auto"/>
                                  </w:divBdr>
                                  <w:divsChild>
                                    <w:div w:id="537861800">
                                      <w:marLeft w:val="0"/>
                                      <w:marRight w:val="0"/>
                                      <w:marTop w:val="0"/>
                                      <w:marBottom w:val="0"/>
                                      <w:divBdr>
                                        <w:top w:val="none" w:sz="0" w:space="0" w:color="auto"/>
                                        <w:left w:val="none" w:sz="0" w:space="0" w:color="auto"/>
                                        <w:bottom w:val="none" w:sz="0" w:space="0" w:color="auto"/>
                                        <w:right w:val="none" w:sz="0" w:space="0" w:color="auto"/>
                                      </w:divBdr>
                                      <w:divsChild>
                                        <w:div w:id="1600987252">
                                          <w:marLeft w:val="0"/>
                                          <w:marRight w:val="0"/>
                                          <w:marTop w:val="0"/>
                                          <w:marBottom w:val="0"/>
                                          <w:divBdr>
                                            <w:top w:val="none" w:sz="0" w:space="0" w:color="auto"/>
                                            <w:left w:val="none" w:sz="0" w:space="0" w:color="auto"/>
                                            <w:bottom w:val="none" w:sz="0" w:space="0" w:color="auto"/>
                                            <w:right w:val="none" w:sz="0" w:space="0" w:color="auto"/>
                                          </w:divBdr>
                                          <w:divsChild>
                                            <w:div w:id="322054086">
                                              <w:marLeft w:val="0"/>
                                              <w:marRight w:val="0"/>
                                              <w:marTop w:val="0"/>
                                              <w:marBottom w:val="0"/>
                                              <w:divBdr>
                                                <w:top w:val="none" w:sz="0" w:space="0" w:color="auto"/>
                                                <w:left w:val="none" w:sz="0" w:space="0" w:color="auto"/>
                                                <w:bottom w:val="none" w:sz="0" w:space="0" w:color="auto"/>
                                                <w:right w:val="none" w:sz="0" w:space="0" w:color="auto"/>
                                              </w:divBdr>
                                              <w:divsChild>
                                                <w:div w:id="1748763852">
                                                  <w:marLeft w:val="0"/>
                                                  <w:marRight w:val="0"/>
                                                  <w:marTop w:val="0"/>
                                                  <w:marBottom w:val="0"/>
                                                  <w:divBdr>
                                                    <w:top w:val="none" w:sz="0" w:space="0" w:color="auto"/>
                                                    <w:left w:val="none" w:sz="0" w:space="0" w:color="auto"/>
                                                    <w:bottom w:val="none" w:sz="0" w:space="0" w:color="auto"/>
                                                    <w:right w:val="none" w:sz="0" w:space="0" w:color="auto"/>
                                                  </w:divBdr>
                                                  <w:divsChild>
                                                    <w:div w:id="858004695">
                                                      <w:marLeft w:val="0"/>
                                                      <w:marRight w:val="0"/>
                                                      <w:marTop w:val="0"/>
                                                      <w:marBottom w:val="0"/>
                                                      <w:divBdr>
                                                        <w:top w:val="none" w:sz="0" w:space="0" w:color="auto"/>
                                                        <w:left w:val="none" w:sz="0" w:space="0" w:color="auto"/>
                                                        <w:bottom w:val="none" w:sz="0" w:space="0" w:color="auto"/>
                                                        <w:right w:val="none" w:sz="0" w:space="0" w:color="auto"/>
                                                      </w:divBdr>
                                                      <w:divsChild>
                                                        <w:div w:id="1793591678">
                                                          <w:marLeft w:val="0"/>
                                                          <w:marRight w:val="0"/>
                                                          <w:marTop w:val="0"/>
                                                          <w:marBottom w:val="0"/>
                                                          <w:divBdr>
                                                            <w:top w:val="none" w:sz="0" w:space="0" w:color="auto"/>
                                                            <w:left w:val="none" w:sz="0" w:space="0" w:color="auto"/>
                                                            <w:bottom w:val="none" w:sz="0" w:space="0" w:color="auto"/>
                                                            <w:right w:val="none" w:sz="0" w:space="0" w:color="auto"/>
                                                          </w:divBdr>
                                                          <w:divsChild>
                                                            <w:div w:id="1703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1916647">
      <w:bodyDiv w:val="1"/>
      <w:marLeft w:val="0"/>
      <w:marRight w:val="0"/>
      <w:marTop w:val="0"/>
      <w:marBottom w:val="0"/>
      <w:divBdr>
        <w:top w:val="none" w:sz="0" w:space="0" w:color="auto"/>
        <w:left w:val="none" w:sz="0" w:space="0" w:color="auto"/>
        <w:bottom w:val="none" w:sz="0" w:space="0" w:color="auto"/>
        <w:right w:val="none" w:sz="0" w:space="0" w:color="auto"/>
      </w:divBdr>
    </w:div>
    <w:div w:id="1412385877">
      <w:bodyDiv w:val="1"/>
      <w:marLeft w:val="0"/>
      <w:marRight w:val="0"/>
      <w:marTop w:val="0"/>
      <w:marBottom w:val="0"/>
      <w:divBdr>
        <w:top w:val="none" w:sz="0" w:space="0" w:color="auto"/>
        <w:left w:val="none" w:sz="0" w:space="0" w:color="auto"/>
        <w:bottom w:val="none" w:sz="0" w:space="0" w:color="auto"/>
        <w:right w:val="none" w:sz="0" w:space="0" w:color="auto"/>
      </w:divBdr>
      <w:divsChild>
        <w:div w:id="465779521">
          <w:marLeft w:val="0"/>
          <w:marRight w:val="0"/>
          <w:marTop w:val="0"/>
          <w:marBottom w:val="0"/>
          <w:divBdr>
            <w:top w:val="none" w:sz="0" w:space="0" w:color="auto"/>
            <w:left w:val="none" w:sz="0" w:space="0" w:color="auto"/>
            <w:bottom w:val="none" w:sz="0" w:space="0" w:color="auto"/>
            <w:right w:val="none" w:sz="0" w:space="0" w:color="auto"/>
          </w:divBdr>
          <w:divsChild>
            <w:div w:id="44722454">
              <w:marLeft w:val="0"/>
              <w:marRight w:val="0"/>
              <w:marTop w:val="0"/>
              <w:marBottom w:val="0"/>
              <w:divBdr>
                <w:top w:val="none" w:sz="0" w:space="0" w:color="auto"/>
                <w:left w:val="none" w:sz="0" w:space="0" w:color="auto"/>
                <w:bottom w:val="none" w:sz="0" w:space="0" w:color="auto"/>
                <w:right w:val="none" w:sz="0" w:space="0" w:color="auto"/>
              </w:divBdr>
              <w:divsChild>
                <w:div w:id="29458367">
                  <w:marLeft w:val="0"/>
                  <w:marRight w:val="0"/>
                  <w:marTop w:val="0"/>
                  <w:marBottom w:val="0"/>
                  <w:divBdr>
                    <w:top w:val="none" w:sz="0" w:space="0" w:color="auto"/>
                    <w:left w:val="none" w:sz="0" w:space="0" w:color="auto"/>
                    <w:bottom w:val="none" w:sz="0" w:space="0" w:color="auto"/>
                    <w:right w:val="none" w:sz="0" w:space="0" w:color="auto"/>
                  </w:divBdr>
                  <w:divsChild>
                    <w:div w:id="749815396">
                      <w:marLeft w:val="0"/>
                      <w:marRight w:val="0"/>
                      <w:marTop w:val="0"/>
                      <w:marBottom w:val="0"/>
                      <w:divBdr>
                        <w:top w:val="none" w:sz="0" w:space="0" w:color="auto"/>
                        <w:left w:val="none" w:sz="0" w:space="0" w:color="auto"/>
                        <w:bottom w:val="none" w:sz="0" w:space="0" w:color="auto"/>
                        <w:right w:val="none" w:sz="0" w:space="0" w:color="auto"/>
                      </w:divBdr>
                      <w:divsChild>
                        <w:div w:id="12107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il.uclan.ac.uk/owa/redir.aspx?C=ELyQrvPZJ0-lPjUg1Eeb8RweLeIaB9EIX_Q9PVELvaFuYUcjc29M_YSzHYBqaztbGoJaACYz0zg.&amp;URL=http%3a%2f%2fwww.allaboutshipping.co.uk"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il.uclan.ac.uk/owa/redir.aspx?C=ELyQrvPZJ0-lPjUg1Eeb8RweLeIaB9EIX_Q9PVELvaFuYUcjc29M_YSzHYBqaztbGoJaACYz0zg.&amp;URL=http%3a%2f%2fwww.allaboutshipping.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jpg@01CF0D4C.A05F9D10" TargetMode="External"/><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EB9EA-4F51-401F-B66B-89EEEB3F4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776</Words>
  <Characters>4192</Characters>
  <Application>Microsoft Office Word</Application>
  <DocSecurity>4</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dc:creator>
  <cp:lastModifiedBy>Panikkos Poutziouris</cp:lastModifiedBy>
  <cp:revision>2</cp:revision>
  <cp:lastPrinted>2014-02-27T07:36:00Z</cp:lastPrinted>
  <dcterms:created xsi:type="dcterms:W3CDTF">2014-04-15T12:59:00Z</dcterms:created>
  <dcterms:modified xsi:type="dcterms:W3CDTF">2014-04-15T12:59:00Z</dcterms:modified>
</cp:coreProperties>
</file>